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31C29" w14:textId="77777777" w:rsidR="004F1070" w:rsidRDefault="004F1070">
      <w:pPr>
        <w:spacing w:before="3" w:after="0" w:line="108" w:lineRule="auto"/>
        <w:rPr>
          <w:rFonts w:ascii="Times New Roman" w:eastAsia="Times New Roman" w:hAnsi="Times New Roman" w:cs="Times New Roman"/>
        </w:rPr>
      </w:pPr>
    </w:p>
    <w:p w14:paraId="090BFF47" w14:textId="77777777" w:rsidR="004F1070" w:rsidRDefault="008E2467">
      <w:pPr>
        <w:spacing w:before="32" w:after="0" w:line="247" w:lineRule="auto"/>
        <w:ind w:right="105"/>
        <w:jc w:val="right"/>
        <w:rPr>
          <w:rFonts w:asciiTheme="minorHAnsi" w:eastAsia="Times New Roman" w:hAnsiTheme="minorHAnsi" w:cstheme="minorHAnsi"/>
        </w:rPr>
      </w:pPr>
      <w:r>
        <w:rPr>
          <w:rFonts w:eastAsia="Times New Roman" w:cstheme="minorHAnsi"/>
          <w:b/>
        </w:rPr>
        <w:t>ALLEGATO 1A</w:t>
      </w:r>
    </w:p>
    <w:p w14:paraId="2C4D0AFB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22AAFDE7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14DB3BAC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398CE42A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6D19FF50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19649B06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439BEB81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4FA681CA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41CDF8A0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15C7EE97" w14:textId="77777777" w:rsidR="004F1070" w:rsidRDefault="008E2467">
      <w:pPr>
        <w:tabs>
          <w:tab w:val="left" w:pos="9639"/>
        </w:tabs>
        <w:ind w:right="-2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PROGETTO PILOTA PROVINCIA DI LECCE</w:t>
      </w:r>
    </w:p>
    <w:p w14:paraId="3218CFE1" w14:textId="77777777" w:rsidR="004F1070" w:rsidRDefault="004F1070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</w:rPr>
      </w:pPr>
    </w:p>
    <w:p w14:paraId="7CEBA6FA" w14:textId="0D51937C" w:rsidR="004F1070" w:rsidRDefault="008E2467">
      <w:pPr>
        <w:tabs>
          <w:tab w:val="left" w:pos="9639"/>
        </w:tabs>
        <w:spacing w:after="0"/>
        <w:ind w:right="-2"/>
        <w:jc w:val="center"/>
        <w:rPr>
          <w:sz w:val="24"/>
          <w:szCs w:val="24"/>
        </w:rPr>
      </w:pPr>
      <w:bookmarkStart w:id="0" w:name="_heading=h.gjdgxs"/>
      <w:bookmarkStart w:id="1" w:name="_GoBack"/>
      <w:bookmarkEnd w:id="0"/>
      <w:bookmarkEnd w:id="1"/>
      <w:r>
        <w:rPr>
          <w:rFonts w:eastAsia="Times New Roman" w:cstheme="minorHAnsi"/>
          <w:b/>
          <w:sz w:val="24"/>
          <w:szCs w:val="24"/>
        </w:rPr>
        <w:t xml:space="preserve">PROGETTI PILOTA </w:t>
      </w:r>
    </w:p>
    <w:p w14:paraId="7771C685" w14:textId="77777777" w:rsidR="004F1070" w:rsidRDefault="008E2467">
      <w:pPr>
        <w:widowControl/>
        <w:spacing w:after="0" w:line="240" w:lineRule="auto"/>
        <w:jc w:val="center"/>
        <w:rPr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ai sensi del decreto del Ministro dello Sviluppo Economico e del Ministro dell’Economia e Finanze del 30 novembre 2020, pubblicato nella Gazzetta Ufficiale della Repubblica Italiana del 25 gennaio 2021, n. 19</w:t>
      </w:r>
    </w:p>
    <w:p w14:paraId="62D9C657" w14:textId="77777777" w:rsidR="004F1070" w:rsidRDefault="004F1070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579AD258" w14:textId="77777777" w:rsidR="004F1070" w:rsidRDefault="004F1070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69845288" w14:textId="77777777" w:rsidR="004F1070" w:rsidRDefault="008E2467">
      <w:pPr>
        <w:widowControl/>
        <w:spacing w:after="0" w:line="240" w:lineRule="auto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AVVISO PUBBLICO</w:t>
      </w:r>
    </w:p>
    <w:p w14:paraId="145F2013" w14:textId="77777777" w:rsidR="004F1070" w:rsidRDefault="008E2467">
      <w:pPr>
        <w:widowControl/>
        <w:spacing w:after="0" w:line="240" w:lineRule="auto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per la presentazione di </w:t>
      </w:r>
    </w:p>
    <w:p w14:paraId="205E2543" w14:textId="77777777" w:rsidR="004F1070" w:rsidRDefault="008E2467">
      <w:pPr>
        <w:widowControl/>
        <w:spacing w:after="0" w:line="240" w:lineRule="auto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PROGETTI INFRASTRUTTURALI PUBBLICI</w:t>
      </w:r>
    </w:p>
    <w:p w14:paraId="56C84332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5BC6B66B" w14:textId="77777777" w:rsidR="004F1070" w:rsidRDefault="004F1070">
      <w:pPr>
        <w:spacing w:before="18" w:after="0" w:line="196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71511E3B" w14:textId="77777777" w:rsidR="004F1070" w:rsidRDefault="004F1070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001A4D5" w14:textId="77777777" w:rsidR="004F1070" w:rsidRDefault="004F1070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6A1D72B1" w14:textId="77777777" w:rsidR="004F1070" w:rsidRDefault="004F1070">
      <w:pPr>
        <w:tabs>
          <w:tab w:val="left" w:pos="9639"/>
        </w:tabs>
        <w:ind w:right="-2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6C5DF0C" w14:textId="77777777" w:rsidR="004F1070" w:rsidRDefault="008E2467">
      <w:pPr>
        <w:tabs>
          <w:tab w:val="left" w:pos="9639"/>
        </w:tabs>
        <w:ind w:right="-2"/>
        <w:jc w:val="center"/>
        <w:rPr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DOMANDA DI FINANZIAMENTO</w:t>
      </w:r>
    </w:p>
    <w:p w14:paraId="700A94AA" w14:textId="77777777" w:rsidR="004F1070" w:rsidRDefault="004F1070">
      <w:pPr>
        <w:spacing w:before="3" w:after="0" w:line="240" w:lineRule="auto"/>
        <w:rPr>
          <w:rFonts w:asciiTheme="minorHAnsi" w:eastAsia="Times New Roman" w:hAnsiTheme="minorHAnsi" w:cstheme="minorHAnsi"/>
        </w:rPr>
      </w:pPr>
    </w:p>
    <w:p w14:paraId="60F63EA2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61CDB6E0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2BED8A0A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52D5733B" w14:textId="77777777" w:rsidR="004F1070" w:rsidRDefault="004F1070">
      <w:pPr>
        <w:spacing w:before="7" w:after="0" w:line="218" w:lineRule="auto"/>
        <w:rPr>
          <w:rFonts w:asciiTheme="minorHAnsi" w:eastAsia="Times New Roman" w:hAnsiTheme="minorHAnsi" w:cstheme="minorHAnsi"/>
          <w:b/>
        </w:rPr>
      </w:pPr>
    </w:p>
    <w:p w14:paraId="61B270DA" w14:textId="77777777" w:rsidR="004F1070" w:rsidRDefault="004F1070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15A053E8" w14:textId="77777777" w:rsidR="004F1070" w:rsidRDefault="004F1070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42BFB6A9" w14:textId="7A3A961A" w:rsidR="004F1070" w:rsidRDefault="004F1070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349D68F8" w14:textId="15D0BFF2" w:rsidR="0095726C" w:rsidRDefault="0095726C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04607631" w14:textId="03A2F006" w:rsidR="0095726C" w:rsidRDefault="0095726C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1CDECED4" w14:textId="77777777" w:rsidR="0095726C" w:rsidRDefault="0095726C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4FCF40E5" w14:textId="77777777" w:rsidR="004F1070" w:rsidRDefault="004F1070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5CF96050" w14:textId="77777777" w:rsidR="004F1070" w:rsidRDefault="004F1070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65F0D612" w14:textId="77777777" w:rsidR="004F1070" w:rsidRDefault="004F1070">
      <w:pPr>
        <w:spacing w:after="0"/>
        <w:jc w:val="center"/>
        <w:rPr>
          <w:rFonts w:asciiTheme="minorHAnsi" w:eastAsia="Times New Roman" w:hAnsiTheme="minorHAnsi" w:cstheme="minorHAnsi"/>
          <w:b/>
        </w:rPr>
      </w:pPr>
    </w:p>
    <w:p w14:paraId="635157CA" w14:textId="77777777" w:rsidR="004F1070" w:rsidRDefault="008E2467">
      <w:pPr>
        <w:ind w:left="2551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lastRenderedPageBreak/>
        <w:t>Alla PROVINCIA DI LECCE</w:t>
      </w:r>
    </w:p>
    <w:p w14:paraId="42A1C5C3" w14:textId="77777777" w:rsidR="004F1070" w:rsidRDefault="008E2467">
      <w:pPr>
        <w:ind w:left="2551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Soggetto Responsabile del Patto Territoriale della Provincia di Lecce</w:t>
      </w:r>
    </w:p>
    <w:p w14:paraId="532C9A76" w14:textId="77777777" w:rsidR="004F1070" w:rsidRDefault="008E2467">
      <w:pPr>
        <w:tabs>
          <w:tab w:val="right" w:pos="9637"/>
        </w:tabs>
        <w:spacing w:line="319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ab/>
      </w:r>
      <w:hyperlink r:id="rId10">
        <w:r>
          <w:rPr>
            <w:rStyle w:val="CollegamentoInternet"/>
            <w:rFonts w:eastAsia="Times New Roman" w:cstheme="minorHAnsi"/>
            <w:b/>
            <w:sz w:val="24"/>
            <w:szCs w:val="24"/>
          </w:rPr>
          <w:t>patto@cert.provincia.le.it</w:t>
        </w:r>
      </w:hyperlink>
      <w:r>
        <w:rPr>
          <w:rFonts w:eastAsia="Times New Roman" w:cstheme="minorHAnsi"/>
          <w:b/>
          <w:sz w:val="24"/>
          <w:szCs w:val="24"/>
        </w:rPr>
        <w:t xml:space="preserve"> </w:t>
      </w:r>
    </w:p>
    <w:p w14:paraId="712E8BCA" w14:textId="77777777" w:rsidR="004F1070" w:rsidRDefault="004F1070">
      <w:pPr>
        <w:tabs>
          <w:tab w:val="left" w:pos="8135"/>
        </w:tabs>
        <w:spacing w:after="12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38C49E2" w14:textId="77777777" w:rsidR="00622A23" w:rsidRDefault="008E2467">
      <w:pPr>
        <w:tabs>
          <w:tab w:val="left" w:pos="8135"/>
        </w:tabs>
        <w:spacing w:after="120" w:line="36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L’Ente Locale/Ente Locale capofila (in caso di progetto presentato da più Comuni in associazione, Convenzione ex art.30 TUEL) </w:t>
      </w:r>
    </w:p>
    <w:p w14:paraId="21B5A5F1" w14:textId="77FB37EB" w:rsidR="004F1070" w:rsidRDefault="008E2467">
      <w:pPr>
        <w:tabs>
          <w:tab w:val="left" w:pos="8135"/>
        </w:tabs>
        <w:spacing w:after="12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….……………………………………………………………..……………………............................</w:t>
      </w:r>
    </w:p>
    <w:p w14:paraId="50ABD535" w14:textId="77777777" w:rsidR="004F1070" w:rsidRDefault="008E2467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con sede legale in .…………………………….………….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>. |__|__| cap. |__|__|__|__|__|__|</w:t>
      </w:r>
    </w:p>
    <w:p w14:paraId="6B1F371B" w14:textId="77777777" w:rsidR="004F1070" w:rsidRDefault="008E2467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via e n. civico ………….………………..……………………………………………….….……</w:t>
      </w:r>
    </w:p>
    <w:p w14:paraId="2791F362" w14:textId="77777777" w:rsidR="004F1070" w:rsidRDefault="008E2467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n. di telefono |__|__|__|__|__|__|___|__|__|__|__|__|__|__| </w:t>
      </w:r>
    </w:p>
    <w:p w14:paraId="2532B1B9" w14:textId="77777777" w:rsidR="004F1070" w:rsidRDefault="008E2467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e-mail __________________________________ PEC___________________________________</w:t>
      </w:r>
    </w:p>
    <w:p w14:paraId="24D8C5C0" w14:textId="77777777" w:rsidR="004F1070" w:rsidRDefault="008E2467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(presso cui è eletto il domicilio)</w:t>
      </w:r>
    </w:p>
    <w:p w14:paraId="2B270B6D" w14:textId="77777777" w:rsidR="004F1070" w:rsidRDefault="008E2467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partita I.V.A. e codice fiscale: |__|__|__|__|__|__|__|__|__|__|__|__|__|__|__|__|</w:t>
      </w:r>
    </w:p>
    <w:p w14:paraId="13EE22AD" w14:textId="77777777" w:rsidR="004F1070" w:rsidRDefault="008E2467">
      <w:pPr>
        <w:spacing w:line="360" w:lineRule="auto"/>
        <w:ind w:left="2160" w:firstLine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|__|__|__|__|__|__|__|__|__|__|__|__|__|__|__|__|</w:t>
      </w:r>
    </w:p>
    <w:p w14:paraId="31B504AA" w14:textId="77777777" w:rsidR="004F1070" w:rsidRDefault="008E2467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nella persona del suo Legale Rappresentante .………….………….………….………………… </w:t>
      </w:r>
    </w:p>
    <w:p w14:paraId="0880C1FB" w14:textId="77777777" w:rsidR="004F1070" w:rsidRDefault="008E2467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nato il |__|__|/__|__|/__|__|__|__| a .........................………………………………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 xml:space="preserve">. |__|__| cap. |__|__|__|__|__| residente nel Comune di ……………… </w:t>
      </w:r>
      <w:proofErr w:type="spellStart"/>
      <w:r>
        <w:rPr>
          <w:rFonts w:eastAsia="Times New Roman" w:cstheme="minorHAnsi"/>
          <w:sz w:val="24"/>
          <w:szCs w:val="24"/>
        </w:rPr>
        <w:t>Prov</w:t>
      </w:r>
      <w:proofErr w:type="spellEnd"/>
      <w:r>
        <w:rPr>
          <w:rFonts w:eastAsia="Times New Roman" w:cstheme="minorHAnsi"/>
          <w:sz w:val="24"/>
          <w:szCs w:val="24"/>
        </w:rPr>
        <w:t>. |__|__| cap. |__|__|__|__|__| via e n. civico..………………</w:t>
      </w:r>
      <w:bookmarkStart w:id="2" w:name="_heading=h.30j0zll"/>
      <w:bookmarkEnd w:id="2"/>
    </w:p>
    <w:p w14:paraId="4E9E73F4" w14:textId="77777777" w:rsidR="004F1070" w:rsidRDefault="008E2467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CHIEDE</w:t>
      </w:r>
    </w:p>
    <w:p w14:paraId="2FD33334" w14:textId="77777777" w:rsidR="004F1070" w:rsidRDefault="004F1070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846B8F0" w14:textId="7B9D23E2" w:rsidR="004F1070" w:rsidRDefault="008E2467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ai sensi dell’Avviso di che trattasi, un contributo pari a €_______________,00 per la realizzazione del progetto denominato __________________________________ __________per un investimento pari a € ________________.</w:t>
      </w:r>
    </w:p>
    <w:p w14:paraId="1C317FAB" w14:textId="77777777" w:rsidR="004F1070" w:rsidRDefault="004F1070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1FB8A9B" w14:textId="77777777" w:rsidR="004F1070" w:rsidRDefault="008E2467">
      <w:pPr>
        <w:tabs>
          <w:tab w:val="left" w:pos="426"/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 tale fine, il sottoscritto, ai sensi degli artt. 46 e 47 del </w:t>
      </w:r>
      <w:proofErr w:type="spellStart"/>
      <w:r>
        <w:rPr>
          <w:rFonts w:eastAsia="Times New Roman" w:cstheme="minorHAnsi"/>
          <w:sz w:val="24"/>
          <w:szCs w:val="24"/>
        </w:rPr>
        <w:t>d.p.r.</w:t>
      </w:r>
      <w:proofErr w:type="spellEnd"/>
      <w:r>
        <w:rPr>
          <w:rFonts w:eastAsia="Times New Roman" w:cstheme="minorHAnsi"/>
          <w:sz w:val="24"/>
          <w:szCs w:val="24"/>
        </w:rPr>
        <w:t xml:space="preserve"> 445 del 28/12/2000, consapevole delle responsabilità penali a cui può andare incontro in caso di dichiarazioni mendaci rese nella </w:t>
      </w:r>
      <w:r>
        <w:rPr>
          <w:rFonts w:eastAsia="Times New Roman" w:cstheme="minorHAnsi"/>
          <w:sz w:val="24"/>
          <w:szCs w:val="24"/>
        </w:rPr>
        <w:lastRenderedPageBreak/>
        <w:t>presente istanza o di esibizione di atti falsi o contenenti dati non rispondenti a verità (artt. 75 e 76 del D.P.R. 445/2000) ai fini dell’ammissione al contributo</w:t>
      </w:r>
    </w:p>
    <w:p w14:paraId="1A011ABA" w14:textId="77777777" w:rsidR="004F1070" w:rsidRDefault="004F1070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76B10D0" w14:textId="77777777" w:rsidR="004F1070" w:rsidRDefault="008E2467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DICHIARA CHE</w:t>
      </w:r>
    </w:p>
    <w:p w14:paraId="2170BABB" w14:textId="77777777" w:rsidR="004F1070" w:rsidRDefault="004F1070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7CB85020" w14:textId="77777777" w:rsidR="004F1070" w:rsidRDefault="008E2467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il</w:t>
      </w:r>
      <w:r>
        <w:rPr>
          <w:rFonts w:eastAsia="Times New Roman" w:cstheme="minorHAnsi"/>
          <w:sz w:val="24"/>
          <w:szCs w:val="24"/>
        </w:rPr>
        <w:t xml:space="preserve"> progetto proposto è localizzato in uno dei Comuni ricompresi nell’area di intervento del </w:t>
      </w:r>
      <w:r>
        <w:rPr>
          <w:rFonts w:eastAsia="Times New Roman" w:cstheme="minorHAnsi"/>
          <w:i/>
          <w:sz w:val="24"/>
          <w:szCs w:val="24"/>
        </w:rPr>
        <w:t xml:space="preserve">Patto territoriale della Provincia di Lecce </w:t>
      </w:r>
      <w:r>
        <w:rPr>
          <w:rFonts w:eastAsia="Times New Roman" w:cstheme="minorHAnsi"/>
          <w:sz w:val="24"/>
          <w:szCs w:val="24"/>
        </w:rPr>
        <w:t>e segnatamente nel Comune di ______________________; in caso di progetto di dimensione sovracomunale agisce quale Ente Capofila ed i Comuni coinvolti sono i seguenti:</w:t>
      </w:r>
    </w:p>
    <w:p w14:paraId="45E6E4AB" w14:textId="0AC6F27E" w:rsidR="004F1070" w:rsidRDefault="008E2467">
      <w:pPr>
        <w:tabs>
          <w:tab w:val="left" w:pos="-7088"/>
        </w:tabs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__________________________________________________________________________</w:t>
      </w:r>
    </w:p>
    <w:p w14:paraId="45DF5680" w14:textId="77777777" w:rsidR="004F1070" w:rsidRDefault="008E2467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il progetto infrastrutturale proposto è stato approvato e ha un livello di progettazione pari a ___________________________________, così come definito dal D. </w:t>
      </w:r>
      <w:proofErr w:type="spellStart"/>
      <w:r>
        <w:rPr>
          <w:rFonts w:eastAsia="Times New Roman" w:cstheme="minorHAnsi"/>
          <w:sz w:val="24"/>
          <w:szCs w:val="24"/>
        </w:rPr>
        <w:t>Lgs</w:t>
      </w:r>
      <w:proofErr w:type="spellEnd"/>
      <w:r>
        <w:rPr>
          <w:rFonts w:eastAsia="Times New Roman" w:cstheme="minorHAnsi"/>
          <w:sz w:val="24"/>
          <w:szCs w:val="24"/>
        </w:rPr>
        <w:t xml:space="preserve"> 50/2016 e </w:t>
      </w:r>
      <w:proofErr w:type="spellStart"/>
      <w:r>
        <w:rPr>
          <w:rFonts w:eastAsia="Times New Roman" w:cstheme="minorHAnsi"/>
          <w:sz w:val="24"/>
          <w:szCs w:val="24"/>
        </w:rPr>
        <w:t>ss.mm.ii</w:t>
      </w:r>
      <w:proofErr w:type="spellEnd"/>
      <w:r>
        <w:rPr>
          <w:rFonts w:eastAsia="Times New Roman" w:cstheme="minorHAnsi"/>
          <w:sz w:val="24"/>
          <w:szCs w:val="24"/>
        </w:rPr>
        <w:t>.;</w:t>
      </w:r>
    </w:p>
    <w:p w14:paraId="2406594C" w14:textId="77777777" w:rsidR="004F1070" w:rsidRDefault="008E2467">
      <w:pPr>
        <w:tabs>
          <w:tab w:val="left" w:pos="-7088"/>
        </w:tabs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9" behindDoc="0" locked="0" layoutInCell="0" allowOverlap="1" wp14:anchorId="319DC10F" wp14:editId="0C041745">
                <wp:simplePos x="0" y="0"/>
                <wp:positionH relativeFrom="column">
                  <wp:posOffset>364490</wp:posOffset>
                </wp:positionH>
                <wp:positionV relativeFrom="paragraph">
                  <wp:posOffset>138430</wp:posOffset>
                </wp:positionV>
                <wp:extent cx="184150" cy="200025"/>
                <wp:effectExtent l="0" t="0" r="26670" b="10795"/>
                <wp:wrapNone/>
                <wp:docPr id="1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00" cy="1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B34762" id="Rettangolo 10" o:spid="_x0000_s1026" style="position:absolute;margin-left:28.7pt;margin-top:10.9pt;width:14.5pt;height:15.7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" o:allowincell="f" strokeweight="2pt">
                <v:stroke joinstyle="round"/>
              </v:rect>
            </w:pict>
          </mc:Fallback>
        </mc:AlternateContent>
      </w:r>
    </w:p>
    <w:p w14:paraId="229C888F" w14:textId="77777777" w:rsidR="004F1070" w:rsidRDefault="008E2467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ab/>
        <w:t xml:space="preserve">     l’imposta sul valore aggiunto (IVA) rappresenta un costo non recuperabile per l’Ente locale, effettivamente e definitivamente sostenuto, e che l’importo per il quale si richiede il contributo comprende l’IVA:</w:t>
      </w:r>
    </w:p>
    <w:p w14:paraId="6A2FA885" w14:textId="77777777" w:rsidR="004F1070" w:rsidRDefault="004F1070">
      <w:pPr>
        <w:pStyle w:val="Paragrafoelenco"/>
        <w:widowControl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4160D699" w14:textId="77777777" w:rsidR="004F1070" w:rsidRDefault="008E2467">
      <w:pPr>
        <w:widowControl/>
        <w:spacing w:after="0" w:line="240" w:lineRule="auto"/>
        <w:ind w:firstLine="7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oppure</w:t>
      </w:r>
    </w:p>
    <w:p w14:paraId="3B159515" w14:textId="77777777" w:rsidR="004F1070" w:rsidRDefault="008E2467">
      <w:pPr>
        <w:widowControl/>
        <w:spacing w:after="0" w:line="240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>
        <w:rPr>
          <w:rFonts w:cstheme="minorHAnsi"/>
          <w:b/>
          <w:bCs/>
          <w:i/>
          <w:i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0" distR="0" simplePos="0" relativeHeight="10" behindDoc="0" locked="0" layoutInCell="0" allowOverlap="1" wp14:anchorId="13FD7C19" wp14:editId="7E8E903D">
                <wp:simplePos x="0" y="0"/>
                <wp:positionH relativeFrom="column">
                  <wp:posOffset>399415</wp:posOffset>
                </wp:positionH>
                <wp:positionV relativeFrom="paragraph">
                  <wp:posOffset>141605</wp:posOffset>
                </wp:positionV>
                <wp:extent cx="184150" cy="200025"/>
                <wp:effectExtent l="0" t="0" r="26670" b="10795"/>
                <wp:wrapNone/>
                <wp:docPr id="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00" cy="1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0F1627" id="Rettangolo 12" o:spid="_x0000_s1026" style="position:absolute;margin-left:31.45pt;margin-top:11.15pt;width:14.5pt;height:15.7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" o:allowincell="f" strokeweight="2pt">
                <v:stroke joinstyle="round"/>
              </v:rect>
            </w:pict>
          </mc:Fallback>
        </mc:AlternateContent>
      </w:r>
    </w:p>
    <w:p w14:paraId="460516E1" w14:textId="77777777" w:rsidR="004F1070" w:rsidRDefault="008E2467">
      <w:pPr>
        <w:tabs>
          <w:tab w:val="left" w:pos="-7088"/>
        </w:tabs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ab/>
        <w:t xml:space="preserve">      l’imposta sul valore aggiunto (IVA) rappresenta un costo recuperabile per l’Ente locale e che l’importo per il quale si richiede il contributo non comprende l’IVA;</w:t>
      </w:r>
    </w:p>
    <w:p w14:paraId="4C4B7DD2" w14:textId="77777777" w:rsidR="004F1070" w:rsidRDefault="004F1070">
      <w:pPr>
        <w:pStyle w:val="Paragrafoelenco"/>
        <w:tabs>
          <w:tab w:val="left" w:pos="426"/>
          <w:tab w:val="left" w:pos="567"/>
        </w:tabs>
        <w:spacing w:after="0"/>
        <w:ind w:left="0"/>
        <w:jc w:val="both"/>
        <w:rPr>
          <w:rFonts w:ascii="Times New Roman" w:eastAsia="MS Gothic" w:hAnsi="Times New Roman" w:cs="Times New Roman"/>
          <w:color w:val="000000"/>
          <w:sz w:val="24"/>
          <w:szCs w:val="24"/>
        </w:rPr>
      </w:pPr>
    </w:p>
    <w:p w14:paraId="0726B117" w14:textId="77777777" w:rsidR="004F1070" w:rsidRDefault="008E2467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di essere nel pieno e libero esercizio dei propri diritti;</w:t>
      </w:r>
    </w:p>
    <w:p w14:paraId="726483FD" w14:textId="77777777" w:rsidR="004F1070" w:rsidRDefault="008E2467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nel caso di agevolazioni concesse ai sensi dell’art. 56 del Regolamento GBER, di non rientrare tra gli Enti che hanno ricevuto e, successivamente, non rimborsato o depositato in un conto bloccato, gli aiuti individuati quali illegali o incompatibili dalla Commissione europea e non sono in condizioni tali da risultare impresa in difficoltà cosi come individuato dall’art. 2, punto 18, del Regolamento GBER;</w:t>
      </w:r>
    </w:p>
    <w:p w14:paraId="15286970" w14:textId="77777777" w:rsidR="004F1070" w:rsidRDefault="008E2467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di avere la proprietà o la disponibilità degli immobili e/o dei terreni</w:t>
      </w:r>
      <w:r>
        <w:rPr>
          <w:rFonts w:eastAsia="Times New Roman" w:cstheme="minorHAnsi"/>
          <w:color w:val="000000"/>
          <w:sz w:val="24"/>
          <w:szCs w:val="24"/>
        </w:rPr>
        <w:t xml:space="preserve"> dove si realizzeranno gli investimenti per il periodo di mantenimento dei vincoli di destinazione previsti nell’Avviso;</w:t>
      </w:r>
    </w:p>
    <w:p w14:paraId="4A61B026" w14:textId="77777777" w:rsidR="004F1070" w:rsidRDefault="008E2467">
      <w:pPr>
        <w:numPr>
          <w:ilvl w:val="0"/>
          <w:numId w:val="1"/>
        </w:numPr>
        <w:tabs>
          <w:tab w:val="left" w:pos="-7088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di aver letto l’Avviso e di accettarne tutte le condizioni, i vincoli e gli obblighi in esso previsti.</w:t>
      </w:r>
    </w:p>
    <w:p w14:paraId="20AF8011" w14:textId="77777777" w:rsidR="004F1070" w:rsidRDefault="004F1070">
      <w:pPr>
        <w:spacing w:after="0" w:line="196" w:lineRule="auto"/>
        <w:rPr>
          <w:rFonts w:asciiTheme="minorHAnsi" w:eastAsia="Times New Roman" w:hAnsiTheme="minorHAnsi" w:cstheme="minorHAnsi"/>
        </w:rPr>
      </w:pPr>
    </w:p>
    <w:p w14:paraId="07D0D2FD" w14:textId="77777777" w:rsidR="004F1070" w:rsidRDefault="004F1070">
      <w:pPr>
        <w:spacing w:before="33" w:after="0" w:line="360" w:lineRule="auto"/>
        <w:ind w:left="120" w:right="-20"/>
        <w:rPr>
          <w:rFonts w:asciiTheme="minorHAnsi" w:eastAsia="Times New Roman" w:hAnsiTheme="minorHAnsi" w:cstheme="minorHAnsi"/>
        </w:rPr>
      </w:pPr>
    </w:p>
    <w:p w14:paraId="713AD9F9" w14:textId="77777777" w:rsidR="004F1070" w:rsidRDefault="008E2467">
      <w:pPr>
        <w:spacing w:before="33" w:after="0" w:line="360" w:lineRule="auto"/>
        <w:ind w:left="120" w:right="-20" w:firstLine="306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Titolo del progetto:</w:t>
      </w:r>
    </w:p>
    <w:p w14:paraId="79C909C8" w14:textId="1D19AEAD" w:rsidR="004F1070" w:rsidRDefault="008E2467">
      <w:pPr>
        <w:tabs>
          <w:tab w:val="left" w:pos="426"/>
          <w:tab w:val="left" w:pos="567"/>
        </w:tabs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  <w:t>_________________________________________________________________________</w:t>
      </w:r>
    </w:p>
    <w:p w14:paraId="30894640" w14:textId="77777777" w:rsidR="004F1070" w:rsidRDefault="008E2467">
      <w:pPr>
        <w:tabs>
          <w:tab w:val="left" w:pos="426"/>
          <w:tab w:val="left" w:pos="567"/>
        </w:tabs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</w:p>
    <w:p w14:paraId="1D58E430" w14:textId="77777777" w:rsidR="004F1070" w:rsidRDefault="008E2467">
      <w:pPr>
        <w:spacing w:before="33" w:after="0" w:line="360" w:lineRule="auto"/>
        <w:ind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       Ubicazione:</w:t>
      </w:r>
    </w:p>
    <w:p w14:paraId="7636BE3B" w14:textId="0FFB8AD7" w:rsidR="004F1070" w:rsidRDefault="008E2467">
      <w:pPr>
        <w:tabs>
          <w:tab w:val="left" w:pos="426"/>
          <w:tab w:val="left" w:pos="567"/>
        </w:tabs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  <w:t>___________________________________________________________________</w:t>
      </w:r>
    </w:p>
    <w:p w14:paraId="2D2CD180" w14:textId="77777777" w:rsidR="004F1070" w:rsidRDefault="004F1070">
      <w:pPr>
        <w:spacing w:before="33" w:after="0" w:line="247" w:lineRule="auto"/>
        <w:ind w:right="-20" w:firstLine="120"/>
        <w:rPr>
          <w:rFonts w:asciiTheme="minorHAnsi" w:eastAsia="Times New Roman" w:hAnsiTheme="minorHAnsi" w:cstheme="minorHAnsi"/>
          <w:sz w:val="24"/>
          <w:szCs w:val="24"/>
        </w:rPr>
      </w:pPr>
    </w:p>
    <w:p w14:paraId="2B6DDCEA" w14:textId="77777777" w:rsidR="004F1070" w:rsidRDefault="008E2467">
      <w:pPr>
        <w:spacing w:before="33" w:after="0" w:line="360" w:lineRule="auto"/>
        <w:ind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       Costo complessivo del progetto (€):</w:t>
      </w:r>
    </w:p>
    <w:p w14:paraId="30C0C670" w14:textId="77777777" w:rsidR="004F1070" w:rsidRDefault="008E2467">
      <w:pPr>
        <w:tabs>
          <w:tab w:val="left" w:pos="426"/>
          <w:tab w:val="left" w:pos="567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ab/>
        <w:t>___________________________________________________________________</w:t>
      </w:r>
    </w:p>
    <w:p w14:paraId="6E8990D3" w14:textId="77777777" w:rsidR="004F1070" w:rsidRDefault="004F1070">
      <w:pPr>
        <w:spacing w:before="33" w:after="0" w:line="360" w:lineRule="auto"/>
        <w:ind w:right="-20" w:firstLine="120"/>
        <w:rPr>
          <w:rFonts w:asciiTheme="minorHAnsi" w:eastAsia="Times New Roman" w:hAnsiTheme="minorHAnsi" w:cstheme="minorHAnsi"/>
          <w:sz w:val="24"/>
          <w:szCs w:val="24"/>
        </w:rPr>
      </w:pPr>
    </w:p>
    <w:p w14:paraId="2E85DC33" w14:textId="77777777" w:rsidR="004F1070" w:rsidRDefault="008E2467">
      <w:pPr>
        <w:spacing w:before="33" w:after="0" w:line="36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     Durata del progetto (dal…….  al………..n. mesi …..)  </w:t>
      </w:r>
    </w:p>
    <w:p w14:paraId="605D5995" w14:textId="5ADDAB24" w:rsidR="004F1070" w:rsidRDefault="008E2467">
      <w:pPr>
        <w:tabs>
          <w:tab w:val="left" w:pos="426"/>
          <w:tab w:val="left" w:pos="567"/>
        </w:tabs>
        <w:spacing w:after="0" w:line="360" w:lineRule="auto"/>
        <w:ind w:left="142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  <w:t>_________________</w:t>
      </w:r>
      <w:r w:rsidR="00622A23">
        <w:rPr>
          <w:rFonts w:eastAsia="Times New Roman" w:cstheme="minorHAnsi"/>
          <w:sz w:val="24"/>
          <w:szCs w:val="24"/>
        </w:rPr>
        <w:t>___</w:t>
      </w:r>
      <w:r>
        <w:rPr>
          <w:rFonts w:eastAsia="Times New Roman" w:cstheme="minorHAnsi"/>
          <w:sz w:val="24"/>
          <w:szCs w:val="24"/>
        </w:rPr>
        <w:t>_______________________________________________</w:t>
      </w:r>
    </w:p>
    <w:p w14:paraId="784286C9" w14:textId="77777777" w:rsidR="004F1070" w:rsidRDefault="004F1070">
      <w:pPr>
        <w:spacing w:before="33" w:after="0" w:line="36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2B39CF2C" w14:textId="77777777" w:rsidR="004F1070" w:rsidRDefault="004F1070">
      <w:pPr>
        <w:spacing w:before="33" w:after="0" w:line="36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63CD9217" w14:textId="77777777" w:rsidR="004F1070" w:rsidRDefault="008E2467">
      <w:pPr>
        <w:spacing w:before="33" w:after="0" w:line="360" w:lineRule="auto"/>
        <w:ind w:left="120"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      Referente del progetto </w:t>
      </w:r>
    </w:p>
    <w:p w14:paraId="606A64A7" w14:textId="153C40BD" w:rsidR="004F1070" w:rsidRDefault="008E2467">
      <w:pPr>
        <w:spacing w:before="33" w:after="0" w:line="360" w:lineRule="auto"/>
        <w:ind w:left="480"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_______________________________ </w:t>
      </w:r>
      <w:r>
        <w:rPr>
          <w:rFonts w:eastAsia="Times New Roman" w:cstheme="minorHAnsi"/>
          <w:i/>
          <w:iCs/>
          <w:sz w:val="24"/>
          <w:szCs w:val="24"/>
        </w:rPr>
        <w:t>(</w:t>
      </w:r>
      <w:r>
        <w:rPr>
          <w:rFonts w:eastAsia="Times New Roman" w:cstheme="minorHAnsi"/>
          <w:sz w:val="24"/>
          <w:szCs w:val="24"/>
        </w:rPr>
        <w:t>indicare:</w:t>
      </w:r>
      <w:r>
        <w:rPr>
          <w:rFonts w:eastAsia="Times New Roman" w:cstheme="minorHAnsi"/>
          <w:i/>
          <w:iCs/>
          <w:sz w:val="24"/>
          <w:szCs w:val="24"/>
        </w:rPr>
        <w:t xml:space="preserve"> nominativo, recapito telefonico ed </w:t>
      </w:r>
      <w:proofErr w:type="spellStart"/>
      <w:r>
        <w:rPr>
          <w:rFonts w:eastAsia="Times New Roman" w:cstheme="minorHAnsi"/>
          <w:i/>
          <w:iCs/>
          <w:sz w:val="24"/>
          <w:szCs w:val="24"/>
        </w:rPr>
        <w:t>e.mail</w:t>
      </w:r>
      <w:proofErr w:type="spellEnd"/>
      <w:r>
        <w:rPr>
          <w:rFonts w:eastAsia="Times New Roman" w:cstheme="minorHAnsi"/>
          <w:i/>
          <w:iCs/>
          <w:sz w:val="24"/>
          <w:szCs w:val="24"/>
        </w:rPr>
        <w:t>)</w:t>
      </w:r>
      <w:r>
        <w:rPr>
          <w:rFonts w:eastAsia="Times New Roman" w:cstheme="minorHAnsi"/>
          <w:sz w:val="24"/>
          <w:szCs w:val="24"/>
        </w:rPr>
        <w:t xml:space="preserve"> </w:t>
      </w:r>
      <w:bookmarkStart w:id="3" w:name="_Hlk89600556"/>
      <w:bookmarkEnd w:id="3"/>
    </w:p>
    <w:p w14:paraId="6CA454E0" w14:textId="77777777" w:rsidR="004F1070" w:rsidRDefault="004F1070">
      <w:pPr>
        <w:spacing w:before="33" w:after="0" w:line="240" w:lineRule="auto"/>
        <w:ind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7758F907" w14:textId="77777777" w:rsidR="004F1070" w:rsidRDefault="004F1070">
      <w:pPr>
        <w:spacing w:before="33" w:after="0" w:line="240" w:lineRule="auto"/>
        <w:ind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2B5671DD" w14:textId="77777777" w:rsidR="004F1070" w:rsidRDefault="008E2467">
      <w:pPr>
        <w:numPr>
          <w:ilvl w:val="0"/>
          <w:numId w:val="2"/>
        </w:numPr>
        <w:spacing w:before="32" w:after="0" w:line="240" w:lineRule="auto"/>
        <w:ind w:right="-20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 xml:space="preserve">DATI PROGETTO  </w:t>
      </w:r>
    </w:p>
    <w:p w14:paraId="2E5AE98D" w14:textId="77777777" w:rsidR="004F1070" w:rsidRDefault="004F1070">
      <w:pPr>
        <w:spacing w:before="32" w:after="0" w:line="240" w:lineRule="auto"/>
        <w:ind w:left="840" w:right="-2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0BE9DE3" w14:textId="77777777" w:rsidR="004F1070" w:rsidRDefault="008E2467">
      <w:pPr>
        <w:spacing w:before="120" w:after="120" w:line="360" w:lineRule="auto"/>
        <w:ind w:left="425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Tematica ammissibile al Progetto Pilota (art. 5 dell’avviso pubblico):</w:t>
      </w:r>
    </w:p>
    <w:tbl>
      <w:tblPr>
        <w:tblStyle w:val="Grigliatabella"/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796"/>
      </w:tblGrid>
      <w:tr w:rsidR="004F1070" w14:paraId="4480A5E7" w14:textId="77777777">
        <w:trPr>
          <w:jc w:val="center"/>
        </w:trPr>
        <w:tc>
          <w:tcPr>
            <w:tcW w:w="676" w:type="dxa"/>
          </w:tcPr>
          <w:p w14:paraId="5BBBFB3C" w14:textId="77777777" w:rsidR="004F1070" w:rsidRDefault="004F1070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14:paraId="55A20AAE" w14:textId="77777777" w:rsidR="004F1070" w:rsidRDefault="008E2467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Competitività del sistema produttivo, in relazione alle potenzialità di sviluppo economico dell’area interessata</w:t>
            </w:r>
          </w:p>
        </w:tc>
      </w:tr>
      <w:tr w:rsidR="004F1070" w14:paraId="0E14BCB4" w14:textId="77777777">
        <w:trPr>
          <w:jc w:val="center"/>
        </w:trPr>
        <w:tc>
          <w:tcPr>
            <w:tcW w:w="676" w:type="dxa"/>
          </w:tcPr>
          <w:p w14:paraId="16696FF4" w14:textId="77777777" w:rsidR="004F1070" w:rsidRDefault="004F1070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795" w:type="dxa"/>
          </w:tcPr>
          <w:p w14:paraId="65F89FBB" w14:textId="77777777" w:rsidR="004F1070" w:rsidRDefault="008E2467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Valorizzazione delle risorse naturali, culturali e del turismo sostenibile</w:t>
            </w:r>
          </w:p>
        </w:tc>
      </w:tr>
    </w:tbl>
    <w:p w14:paraId="4C97EADB" w14:textId="77777777" w:rsidR="004F1070" w:rsidRDefault="008E2467">
      <w:pPr>
        <w:spacing w:before="120" w:after="120" w:line="360" w:lineRule="auto"/>
        <w:ind w:left="425"/>
        <w:jc w:val="center"/>
        <w:rPr>
          <w:rFonts w:asciiTheme="minorHAnsi" w:eastAsia="Times New Roman" w:hAnsiTheme="minorHAnsi" w:cstheme="minorHAnsi"/>
          <w:bCs/>
          <w:i/>
          <w:iCs/>
          <w:sz w:val="24"/>
          <w:szCs w:val="24"/>
        </w:rPr>
      </w:pPr>
      <w:r>
        <w:rPr>
          <w:rFonts w:eastAsia="Times New Roman" w:cstheme="minorHAnsi"/>
          <w:bCs/>
          <w:i/>
          <w:iCs/>
          <w:sz w:val="24"/>
          <w:szCs w:val="24"/>
        </w:rPr>
        <w:t>(indicare con una “X” la/e tematiche di riferimento)</w:t>
      </w:r>
      <w:bookmarkStart w:id="4" w:name="_Hlk90461595"/>
      <w:bookmarkEnd w:id="4"/>
    </w:p>
    <w:p w14:paraId="7B19A680" w14:textId="77777777" w:rsidR="004F1070" w:rsidRDefault="008E2467">
      <w:pPr>
        <w:spacing w:before="120" w:after="120" w:line="360" w:lineRule="auto"/>
        <w:ind w:left="425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Contributo richiesto </w:t>
      </w:r>
    </w:p>
    <w:tbl>
      <w:tblPr>
        <w:tblStyle w:val="Grigliatabella"/>
        <w:tblW w:w="9181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4929"/>
        <w:gridCol w:w="4252"/>
      </w:tblGrid>
      <w:tr w:rsidR="004F1070" w14:paraId="50D03BAE" w14:textId="77777777" w:rsidTr="00622A23">
        <w:tc>
          <w:tcPr>
            <w:tcW w:w="4929" w:type="dxa"/>
          </w:tcPr>
          <w:p w14:paraId="22157FA0" w14:textId="77777777" w:rsidR="004F1070" w:rsidRDefault="008E2467">
            <w:pPr>
              <w:spacing w:before="120" w:after="120" w:line="36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Importo (€)</w:t>
            </w:r>
          </w:p>
        </w:tc>
        <w:tc>
          <w:tcPr>
            <w:tcW w:w="4252" w:type="dxa"/>
          </w:tcPr>
          <w:p w14:paraId="2DCDF22C" w14:textId="77777777" w:rsidR="004F1070" w:rsidRDefault="008E2467">
            <w:pPr>
              <w:spacing w:before="120" w:after="120" w:line="36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Percentuale del contributo richiesto rispetto al costo complessivo dell’intervento (%)</w:t>
            </w:r>
          </w:p>
        </w:tc>
      </w:tr>
      <w:tr w:rsidR="004F1070" w14:paraId="3E0277BC" w14:textId="77777777" w:rsidTr="00622A23">
        <w:tc>
          <w:tcPr>
            <w:tcW w:w="4929" w:type="dxa"/>
          </w:tcPr>
          <w:p w14:paraId="5F8E56CE" w14:textId="77777777" w:rsidR="004F1070" w:rsidRDefault="004F1070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4252" w:type="dxa"/>
          </w:tcPr>
          <w:p w14:paraId="72A4F972" w14:textId="77777777" w:rsidR="004F1070" w:rsidRDefault="004F1070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5ABEAC5A" w14:textId="77777777" w:rsidR="004F1070" w:rsidRDefault="008E2467">
      <w:pPr>
        <w:spacing w:before="120" w:after="120" w:line="360" w:lineRule="auto"/>
        <w:ind w:left="425" w:right="-23"/>
        <w:rPr>
          <w:rFonts w:asciiTheme="minorHAnsi" w:eastAsia="Times New Roman" w:hAnsiTheme="minorHAnsi" w:cstheme="minorHAnsi"/>
          <w:b/>
        </w:rPr>
      </w:pPr>
      <w:r>
        <w:rPr>
          <w:rFonts w:eastAsia="Times New Roman" w:cstheme="minorHAnsi"/>
          <w:b/>
        </w:rPr>
        <w:t>Cofinanziamento proprio</w:t>
      </w:r>
    </w:p>
    <w:tbl>
      <w:tblPr>
        <w:tblStyle w:val="Grigliatabella"/>
        <w:tblW w:w="9181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4937"/>
        <w:gridCol w:w="4244"/>
      </w:tblGrid>
      <w:tr w:rsidR="004F1070" w14:paraId="176A2002" w14:textId="77777777" w:rsidTr="00622A23">
        <w:tc>
          <w:tcPr>
            <w:tcW w:w="4937" w:type="dxa"/>
          </w:tcPr>
          <w:p w14:paraId="5FE6D7A1" w14:textId="77777777" w:rsidR="004F1070" w:rsidRDefault="008E2467">
            <w:pPr>
              <w:spacing w:before="120" w:after="120"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eastAsia="Times New Roman" w:cstheme="minorHAnsi"/>
                <w:b/>
              </w:rPr>
              <w:lastRenderedPageBreak/>
              <w:t>Importo (€)</w:t>
            </w:r>
          </w:p>
        </w:tc>
        <w:tc>
          <w:tcPr>
            <w:tcW w:w="4244" w:type="dxa"/>
          </w:tcPr>
          <w:p w14:paraId="35EB1AA6" w14:textId="77777777" w:rsidR="004F1070" w:rsidRDefault="008E2467">
            <w:pPr>
              <w:spacing w:before="120" w:after="120" w:line="360" w:lineRule="auto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eastAsia="Times New Roman" w:cstheme="minorHAnsi"/>
                <w:b/>
              </w:rPr>
              <w:t>Percentuale del cofinanziamento garantito rispetto al costo complessivo dell’intervento (%)</w:t>
            </w:r>
          </w:p>
        </w:tc>
      </w:tr>
      <w:tr w:rsidR="004F1070" w14:paraId="45F13F7A" w14:textId="77777777" w:rsidTr="00622A23">
        <w:tc>
          <w:tcPr>
            <w:tcW w:w="4937" w:type="dxa"/>
          </w:tcPr>
          <w:p w14:paraId="5D5AAE10" w14:textId="77777777" w:rsidR="004F1070" w:rsidRDefault="004F1070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4244" w:type="dxa"/>
          </w:tcPr>
          <w:p w14:paraId="7AD484A2" w14:textId="77777777" w:rsidR="004F1070" w:rsidRDefault="004F1070">
            <w:pPr>
              <w:spacing w:before="120" w:after="120" w:line="360" w:lineRule="auto"/>
              <w:rPr>
                <w:rFonts w:asciiTheme="minorHAnsi" w:eastAsia="Times New Roman" w:hAnsiTheme="minorHAnsi" w:cstheme="minorHAnsi"/>
                <w:b/>
              </w:rPr>
            </w:pPr>
          </w:p>
        </w:tc>
      </w:tr>
    </w:tbl>
    <w:p w14:paraId="531CF247" w14:textId="77777777" w:rsidR="004F1070" w:rsidRDefault="004F1070">
      <w:pPr>
        <w:spacing w:before="120" w:after="120" w:line="360" w:lineRule="auto"/>
        <w:ind w:left="425" w:right="-23"/>
        <w:rPr>
          <w:rFonts w:asciiTheme="minorHAnsi" w:eastAsia="Times New Roman" w:hAnsiTheme="minorHAnsi" w:cstheme="minorHAnsi"/>
          <w:b/>
        </w:rPr>
      </w:pPr>
    </w:p>
    <w:p w14:paraId="18876829" w14:textId="77777777" w:rsidR="004F1070" w:rsidRDefault="008E2467">
      <w:pPr>
        <w:spacing w:before="120" w:after="120" w:line="360" w:lineRule="auto"/>
        <w:ind w:left="425" w:right="-23"/>
        <w:rPr>
          <w:rFonts w:asciiTheme="minorHAnsi" w:eastAsia="Times New Roman" w:hAnsiTheme="minorHAnsi" w:cstheme="minorHAnsi"/>
          <w:b/>
        </w:rPr>
      </w:pPr>
      <w:r>
        <w:rPr>
          <w:rFonts w:eastAsia="Times New Roman" w:cstheme="minorHAnsi"/>
          <w:b/>
        </w:rPr>
        <w:t>Altri contributi:</w:t>
      </w:r>
    </w:p>
    <w:tbl>
      <w:tblPr>
        <w:tblW w:w="3300" w:type="pct"/>
        <w:jc w:val="center"/>
        <w:tblLayout w:type="fixed"/>
        <w:tblLook w:val="04A0" w:firstRow="1" w:lastRow="0" w:firstColumn="1" w:lastColumn="0" w:noHBand="0" w:noVBand="1"/>
      </w:tblPr>
      <w:tblGrid>
        <w:gridCol w:w="1580"/>
        <w:gridCol w:w="1579"/>
        <w:gridCol w:w="1577"/>
        <w:gridCol w:w="1581"/>
      </w:tblGrid>
      <w:tr w:rsidR="004F1070" w14:paraId="0FB9B254" w14:textId="77777777">
        <w:trPr>
          <w:jc w:val="center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3A29F" w14:textId="77777777" w:rsidR="004F1070" w:rsidRDefault="008E2467">
            <w:pPr>
              <w:spacing w:before="32" w:line="240" w:lineRule="auto"/>
              <w:ind w:right="-20"/>
              <w:jc w:val="center"/>
              <w:rPr>
                <w:rFonts w:eastAsia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Arial"/>
                <w:b/>
                <w:bCs/>
                <w:spacing w:val="-1"/>
                <w:sz w:val="20"/>
                <w:szCs w:val="20"/>
              </w:rPr>
              <w:t>Soggetto erogatore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26A4F" w14:textId="77777777" w:rsidR="004F1070" w:rsidRDefault="008E2467">
            <w:pPr>
              <w:spacing w:before="32" w:line="240" w:lineRule="auto"/>
              <w:ind w:right="-20"/>
              <w:jc w:val="center"/>
              <w:rPr>
                <w:rFonts w:eastAsia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Arial"/>
                <w:b/>
                <w:bCs/>
                <w:spacing w:val="-1"/>
                <w:sz w:val="20"/>
                <w:szCs w:val="20"/>
              </w:rPr>
              <w:t>Importo finanziamento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5032F" w14:textId="77777777" w:rsidR="004F1070" w:rsidRDefault="008E2467">
            <w:pPr>
              <w:spacing w:before="32" w:line="240" w:lineRule="auto"/>
              <w:ind w:right="-20"/>
              <w:jc w:val="center"/>
              <w:rPr>
                <w:rFonts w:eastAsia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Arial"/>
                <w:b/>
                <w:bCs/>
                <w:spacing w:val="-1"/>
                <w:sz w:val="20"/>
                <w:szCs w:val="20"/>
              </w:rPr>
              <w:t>Normativa di riferimento, se applicabile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7FB8A" w14:textId="77777777" w:rsidR="004F1070" w:rsidRDefault="008E2467">
            <w:pPr>
              <w:spacing w:before="32" w:line="240" w:lineRule="auto"/>
              <w:ind w:right="-20"/>
              <w:jc w:val="center"/>
              <w:rPr>
                <w:rFonts w:eastAsia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Arial"/>
                <w:b/>
                <w:bCs/>
                <w:spacing w:val="-1"/>
                <w:sz w:val="20"/>
                <w:szCs w:val="20"/>
              </w:rPr>
              <w:t>Oggetto del finanziamento (descrizione)</w:t>
            </w:r>
          </w:p>
        </w:tc>
      </w:tr>
      <w:tr w:rsidR="004F1070" w14:paraId="5C28C111" w14:textId="77777777">
        <w:trPr>
          <w:jc w:val="center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B0825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6627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FE9E4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B641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</w:tr>
      <w:tr w:rsidR="004F1070" w14:paraId="330FA40B" w14:textId="77777777">
        <w:trPr>
          <w:jc w:val="center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380C5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FC602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BF64B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48499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  <w:bookmarkStart w:id="5" w:name="_Hlk87531023"/>
            <w:bookmarkEnd w:id="5"/>
          </w:p>
        </w:tc>
      </w:tr>
    </w:tbl>
    <w:p w14:paraId="7A151841" w14:textId="77777777" w:rsidR="004F1070" w:rsidRDefault="004F1070">
      <w:pPr>
        <w:spacing w:before="120" w:after="120" w:line="360" w:lineRule="auto"/>
        <w:ind w:left="425" w:right="-20"/>
        <w:rPr>
          <w:rFonts w:asciiTheme="minorHAnsi" w:eastAsia="Times New Roman" w:hAnsiTheme="minorHAnsi" w:cstheme="minorHAnsi"/>
          <w:b/>
        </w:rPr>
      </w:pPr>
    </w:p>
    <w:p w14:paraId="165062C9" w14:textId="77777777" w:rsidR="004F1070" w:rsidRDefault="008E2467">
      <w:pPr>
        <w:spacing w:before="120" w:after="120" w:line="360" w:lineRule="auto"/>
        <w:ind w:right="-23" w:firstLine="425"/>
        <w:rPr>
          <w:rFonts w:asciiTheme="minorHAnsi" w:eastAsia="Times New Roman" w:hAnsiTheme="minorHAnsi" w:cstheme="minorHAnsi"/>
          <w:b/>
        </w:rPr>
      </w:pPr>
      <w:r>
        <w:rPr>
          <w:rFonts w:eastAsia="Times New Roman" w:cstheme="minorHAnsi"/>
          <w:b/>
        </w:rPr>
        <w:t>Finanziamento a tasso agevolato:</w:t>
      </w:r>
    </w:p>
    <w:tbl>
      <w:tblPr>
        <w:tblW w:w="2950" w:type="pct"/>
        <w:jc w:val="center"/>
        <w:tblLayout w:type="fixed"/>
        <w:tblLook w:val="04A0" w:firstRow="1" w:lastRow="0" w:firstColumn="1" w:lastColumn="0" w:noHBand="0" w:noVBand="1"/>
      </w:tblPr>
      <w:tblGrid>
        <w:gridCol w:w="1882"/>
        <w:gridCol w:w="1882"/>
        <w:gridCol w:w="1883"/>
      </w:tblGrid>
      <w:tr w:rsidR="004F1070" w14:paraId="61C235CE" w14:textId="77777777">
        <w:trPr>
          <w:jc w:val="center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A8586" w14:textId="77777777" w:rsidR="004F1070" w:rsidRDefault="008E2467">
            <w:pPr>
              <w:spacing w:before="32" w:line="240" w:lineRule="auto"/>
              <w:ind w:right="-20"/>
              <w:jc w:val="center"/>
              <w:rPr>
                <w:rFonts w:eastAsia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Arial"/>
                <w:b/>
                <w:bCs/>
                <w:spacing w:val="-1"/>
                <w:sz w:val="20"/>
                <w:szCs w:val="20"/>
              </w:rPr>
              <w:t>Soggetto erogatore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12A9D" w14:textId="77777777" w:rsidR="004F1070" w:rsidRDefault="008E2467">
            <w:pPr>
              <w:spacing w:before="32" w:line="240" w:lineRule="auto"/>
              <w:ind w:right="-20"/>
              <w:jc w:val="center"/>
              <w:rPr>
                <w:rFonts w:eastAsia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Arial"/>
                <w:b/>
                <w:bCs/>
                <w:spacing w:val="-1"/>
                <w:sz w:val="20"/>
                <w:szCs w:val="20"/>
              </w:rPr>
              <w:t>Importo finanziamento (euro)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CA712" w14:textId="77777777" w:rsidR="004F1070" w:rsidRDefault="008E2467">
            <w:pPr>
              <w:spacing w:before="32" w:line="240" w:lineRule="auto"/>
              <w:ind w:right="-20"/>
              <w:jc w:val="center"/>
              <w:rPr>
                <w:rFonts w:eastAsia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eastAsia="Arial"/>
                <w:b/>
                <w:bCs/>
                <w:spacing w:val="-1"/>
                <w:sz w:val="20"/>
                <w:szCs w:val="20"/>
              </w:rPr>
              <w:t>Tasso e regolamento di agevolazione</w:t>
            </w:r>
          </w:p>
        </w:tc>
      </w:tr>
      <w:tr w:rsidR="004F1070" w14:paraId="3D99E124" w14:textId="77777777">
        <w:trPr>
          <w:jc w:val="center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6F8A0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CF555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C843C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</w:tr>
      <w:tr w:rsidR="004F1070" w14:paraId="480396C0" w14:textId="77777777">
        <w:trPr>
          <w:jc w:val="center"/>
        </w:trPr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EF8C5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A7D79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C77FA" w14:textId="77777777" w:rsidR="004F1070" w:rsidRDefault="004F1070">
            <w:pPr>
              <w:spacing w:before="32" w:line="240" w:lineRule="auto"/>
              <w:ind w:right="-20"/>
              <w:rPr>
                <w:rFonts w:eastAsia="Arial"/>
                <w:b/>
                <w:bCs/>
                <w:spacing w:val="-1"/>
                <w:sz w:val="20"/>
                <w:szCs w:val="20"/>
                <w:u w:val="thick" w:color="000000"/>
              </w:rPr>
            </w:pPr>
            <w:bookmarkStart w:id="6" w:name="_Hlk87531046"/>
            <w:bookmarkEnd w:id="6"/>
          </w:p>
        </w:tc>
      </w:tr>
    </w:tbl>
    <w:p w14:paraId="4CBB10ED" w14:textId="77777777" w:rsidR="004F1070" w:rsidRDefault="004F1070">
      <w:pPr>
        <w:spacing w:before="120" w:after="0" w:line="240" w:lineRule="auto"/>
        <w:ind w:left="425" w:right="-23"/>
        <w:jc w:val="center"/>
        <w:rPr>
          <w:rFonts w:asciiTheme="minorHAnsi" w:eastAsia="Times New Roman" w:hAnsiTheme="minorHAnsi" w:cstheme="minorHAnsi"/>
          <w:b/>
        </w:rPr>
      </w:pPr>
    </w:p>
    <w:p w14:paraId="3F853162" w14:textId="77777777" w:rsidR="004F1070" w:rsidRDefault="004F1070">
      <w:pPr>
        <w:widowControl/>
        <w:tabs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73C45BE8" w14:textId="77777777" w:rsidR="004F1070" w:rsidRDefault="008E2467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DICHIARA INFINE</w:t>
      </w:r>
    </w:p>
    <w:p w14:paraId="4F06D548" w14:textId="77777777" w:rsidR="004F1070" w:rsidRDefault="004F1070">
      <w:pPr>
        <w:widowControl/>
        <w:tabs>
          <w:tab w:val="left" w:pos="567"/>
        </w:tabs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54310AB0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di autorizzare il trattamento dei dati personali secondo quanto previsto nell’informativa rinvenibile all’allegato 1 bis, ai sensi dell’art. 6, par. 1, </w:t>
      </w:r>
      <w:proofErr w:type="spellStart"/>
      <w:r>
        <w:rPr>
          <w:rFonts w:eastAsia="Times New Roman" w:cstheme="minorHAnsi"/>
          <w:sz w:val="24"/>
          <w:szCs w:val="24"/>
        </w:rPr>
        <w:t>lett</w:t>
      </w:r>
      <w:proofErr w:type="spellEnd"/>
      <w:r>
        <w:rPr>
          <w:rFonts w:eastAsia="Times New Roman" w:cstheme="minorHAnsi"/>
          <w:sz w:val="24"/>
          <w:szCs w:val="24"/>
        </w:rPr>
        <w:t xml:space="preserve">. e) e </w:t>
      </w:r>
      <w:proofErr w:type="spellStart"/>
      <w:r>
        <w:rPr>
          <w:rFonts w:eastAsia="Times New Roman" w:cstheme="minorHAnsi"/>
          <w:sz w:val="24"/>
          <w:szCs w:val="24"/>
        </w:rPr>
        <w:t>lett</w:t>
      </w:r>
      <w:proofErr w:type="spellEnd"/>
      <w:r>
        <w:rPr>
          <w:rFonts w:eastAsia="Times New Roman" w:cstheme="minorHAnsi"/>
          <w:sz w:val="24"/>
          <w:szCs w:val="24"/>
        </w:rPr>
        <w:t>. c), del Regolamento UE 679/2016 del Parlamento europeo e del Consiglio relativo alla “</w:t>
      </w:r>
      <w:r>
        <w:rPr>
          <w:rFonts w:eastAsia="Times New Roman" w:cstheme="minorHAnsi"/>
          <w:i/>
          <w:sz w:val="24"/>
          <w:szCs w:val="24"/>
        </w:rPr>
        <w:t>Protezione delle persone fisiche con riguardo al trattamento dei dati personali</w:t>
      </w:r>
      <w:r>
        <w:rPr>
          <w:rFonts w:eastAsia="Times New Roman" w:cstheme="minorHAnsi"/>
          <w:sz w:val="24"/>
          <w:szCs w:val="24"/>
        </w:rPr>
        <w:t>”;</w:t>
      </w:r>
    </w:p>
    <w:p w14:paraId="7873F27A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di autorizzare fin da ora </w:t>
      </w:r>
      <w:proofErr w:type="spellStart"/>
      <w:r>
        <w:rPr>
          <w:rFonts w:eastAsia="Times New Roman" w:cstheme="minorHAnsi"/>
          <w:sz w:val="24"/>
          <w:szCs w:val="24"/>
        </w:rPr>
        <w:t>Unioncamere</w:t>
      </w:r>
      <w:proofErr w:type="spellEnd"/>
      <w:r>
        <w:rPr>
          <w:rFonts w:eastAsia="Times New Roman" w:cstheme="minorHAnsi"/>
          <w:sz w:val="24"/>
          <w:szCs w:val="24"/>
        </w:rPr>
        <w:t>, soggetto gestore dell’intervento agevolativo, il Ministero dello Sviluppo Economico, il Soggetto Responsabile del Patto Territoriale a effettuare tutte le indagini tecniche e amministrative dagli stessi ritenute necessarie sia in fase di istruttoria che dopo l’eventuale concessione delle agevolazioni richieste e l’erogazione a saldo delle stesse;</w:t>
      </w:r>
    </w:p>
    <w:p w14:paraId="132A2BC8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che i dati e le notizie riportati nella presente domanda e nei suoi allegati sono veri e conformi alla documentazione in suo possesso;</w:t>
      </w:r>
    </w:p>
    <w:p w14:paraId="53DE5C11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lastRenderedPageBreak/>
        <w:t>di aver letto l’Avviso e di accettarne tutte le condizioni, i vincoli e gli obblighi in esso previsti;</w:t>
      </w:r>
    </w:p>
    <w:p w14:paraId="147ECBCC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di essere consapevole che l’Avviso pubblico non genera alcun impegno giuridicamente vincolante verso i soggetti beneficiari individuati dalla presente procedura, in quanto subordinato alla partecipazione alle procedure di selezione indette e gestite dal Ministero ed all’eventuale assegnazione delle risorse;</w:t>
      </w:r>
    </w:p>
    <w:p w14:paraId="5F5D1FDC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che nel caso di agevolazioni concesse ai sensi dell’articolo 56 del Regolamento GBER, di non rientrare tra coloro che hanno ricevuto e, successivamente, non rimborsato o depositato in un conto bloccato, gli aiuti individuati quali illegali o incompatibili dalla Commissione europea e non sono in condizioni tali da risultare impresa in difficoltà, così come individuata all’articolo 2, punto 18, del Regolamento GBER;</w:t>
      </w:r>
    </w:p>
    <w:p w14:paraId="129C1118" w14:textId="77777777" w:rsidR="004F1070" w:rsidRDefault="004F1070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84874DA" w14:textId="77777777" w:rsidR="004F1070" w:rsidRDefault="004F1070">
      <w:pPr>
        <w:widowControl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EB78C56" w14:textId="77777777" w:rsidR="004F1070" w:rsidRDefault="008E2467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SI IMPEGNA</w:t>
      </w:r>
    </w:p>
    <w:p w14:paraId="428FA179" w14:textId="77777777" w:rsidR="004F1070" w:rsidRDefault="004F1070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1B327DD2" w14:textId="77777777" w:rsidR="004F1070" w:rsidRDefault="004F1070">
      <w:pPr>
        <w:pStyle w:val="Paragrafoelenco"/>
        <w:widowControl/>
        <w:spacing w:after="0"/>
        <w:ind w:left="360"/>
        <w:jc w:val="both"/>
        <w:rPr>
          <w:rFonts w:ascii="Times New Roman" w:eastAsia="MS Gothic" w:hAnsi="Times New Roman" w:cs="Times New Roman"/>
          <w:sz w:val="24"/>
          <w:szCs w:val="24"/>
        </w:rPr>
      </w:pPr>
    </w:p>
    <w:p w14:paraId="7B11931D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 realizzare il progetto nel rispetto della vigente normativa in tema di appalti pubblici; </w:t>
      </w:r>
    </w:p>
    <w:p w14:paraId="6C45B7B8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 consentire e favorire, in ogni fase del procedimento, lo svolgimento di tutti i controlli, ispezioni e monitoraggi disposti dal Soggetto responsabile e dal Ministero; </w:t>
      </w:r>
    </w:p>
    <w:p w14:paraId="49A5F52B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 corrispondere a tutte le richieste di informazioni, dati e rapporti tecnici periodici disposte dal Soggetto responsabile e dal Ministero; </w:t>
      </w:r>
    </w:p>
    <w:p w14:paraId="7EBB5F0A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 custodire la documentazione amministrativa e contabile relativa ai costi sostenuti, nel rispetto delle norme nazionali di riferimento;</w:t>
      </w:r>
    </w:p>
    <w:p w14:paraId="7539FC77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 comunicare tempestivamente al Soggetto responsabile eventuali variazioni afferenti al progetto agevolato in merito agli obiettivi, alla tempistica di realizzazione, alla localizzazione delle attività o ai beni di investimento, affinché proceda alle opportune verifiche, valutazioni e adempimenti, anche in considerazione delle possibili cause di revoca delle agevolazioni previste all’articolo 16 del Decreto Direttoriale 30 luglio 2021. La comunicazione deve essere accompagnata da un’argomentata relazione illustrativa;</w:t>
      </w:r>
    </w:p>
    <w:p w14:paraId="4C97488E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 stipulare eventuale convenzione ai sensi dell’articolo 30 del decreto legislativo 18 agosto 2000, n. 267 e </w:t>
      </w:r>
      <w:proofErr w:type="spellStart"/>
      <w:r>
        <w:rPr>
          <w:rFonts w:eastAsia="Times New Roman" w:cstheme="minorHAnsi"/>
          <w:sz w:val="24"/>
          <w:szCs w:val="24"/>
        </w:rPr>
        <w:t>ss.mm.ii</w:t>
      </w:r>
      <w:proofErr w:type="spellEnd"/>
      <w:r>
        <w:rPr>
          <w:rFonts w:eastAsia="Times New Roman" w:cstheme="minorHAnsi"/>
          <w:sz w:val="24"/>
          <w:szCs w:val="24"/>
        </w:rPr>
        <w:t>. entro 60 giorni dalla concessione del contributo</w:t>
      </w:r>
      <w:r>
        <w:rPr>
          <w:rStyle w:val="Richiamoallanotaapidipagina"/>
          <w:rFonts w:eastAsia="Times New Roman" w:cstheme="minorHAnsi"/>
        </w:rPr>
        <w:footnoteReference w:id="1"/>
      </w:r>
      <w:r>
        <w:rPr>
          <w:rFonts w:eastAsia="Times New Roman" w:cstheme="minorHAnsi"/>
          <w:sz w:val="24"/>
          <w:szCs w:val="24"/>
        </w:rPr>
        <w:t xml:space="preserve">; </w:t>
      </w:r>
    </w:p>
    <w:p w14:paraId="62C75C01" w14:textId="77777777" w:rsidR="004F1070" w:rsidRDefault="008E2467">
      <w:pPr>
        <w:pStyle w:val="Paragrafoelenco"/>
        <w:widowControl/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ad assegnare qualsiasi concessione o altro atto di conferimento a favore di un terzo per la gestione dell'infrastruttura in maniera aperta, trasparente e non discriminatoria e nel dovuto rispetto delle norme applicabili in materia di appalti. </w:t>
      </w:r>
    </w:p>
    <w:p w14:paraId="15218C33" w14:textId="77777777" w:rsidR="004F1070" w:rsidRDefault="004F1070">
      <w:pPr>
        <w:pStyle w:val="Paragrafoelenco"/>
        <w:widowControl/>
        <w:spacing w:after="0" w:line="240" w:lineRule="auto"/>
        <w:ind w:left="144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30C4157" w14:textId="77777777" w:rsidR="004F1070" w:rsidRDefault="004F1070">
      <w:pPr>
        <w:widowControl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48338504" w14:textId="77777777" w:rsidR="004F1070" w:rsidRDefault="008E2467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Al fine della presente richiesta </w:t>
      </w:r>
    </w:p>
    <w:p w14:paraId="7B82BF32" w14:textId="77777777" w:rsidR="004F1070" w:rsidRDefault="004F1070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61EDCBB6" w14:textId="77777777" w:rsidR="004F1070" w:rsidRDefault="008E2467">
      <w:pPr>
        <w:tabs>
          <w:tab w:val="left" w:pos="426"/>
          <w:tab w:val="left" w:pos="567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ALLEGA</w:t>
      </w:r>
    </w:p>
    <w:p w14:paraId="7AACEA58" w14:textId="77777777" w:rsidR="004F1070" w:rsidRDefault="004F1070">
      <w:pPr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6A71B04" w14:textId="77777777" w:rsidR="004F1070" w:rsidRDefault="008E2467">
      <w:pPr>
        <w:widowControl/>
        <w:numPr>
          <w:ilvl w:val="0"/>
          <w:numId w:val="3"/>
        </w:numPr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lastRenderedPageBreak/>
        <w:t>Scheda intervento Enti locali (</w:t>
      </w:r>
      <w:r>
        <w:rPr>
          <w:rFonts w:eastAsia="Times New Roman" w:cstheme="minorHAnsi"/>
          <w:b/>
          <w:bCs/>
          <w:sz w:val="24"/>
          <w:szCs w:val="24"/>
        </w:rPr>
        <w:t>Allegato 2A</w:t>
      </w:r>
      <w:r>
        <w:rPr>
          <w:rFonts w:eastAsia="Times New Roman" w:cstheme="minorHAnsi"/>
          <w:sz w:val="24"/>
          <w:szCs w:val="24"/>
        </w:rPr>
        <w:t>);</w:t>
      </w:r>
    </w:p>
    <w:p w14:paraId="63C45BC4" w14:textId="77777777" w:rsidR="004F1070" w:rsidRDefault="008E2467">
      <w:pPr>
        <w:widowControl/>
        <w:numPr>
          <w:ilvl w:val="0"/>
          <w:numId w:val="3"/>
        </w:numPr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Informativa al trattamento dei dati personali (</w:t>
      </w:r>
      <w:r>
        <w:rPr>
          <w:rFonts w:eastAsia="Times New Roman" w:cstheme="minorHAnsi"/>
          <w:b/>
          <w:bCs/>
          <w:sz w:val="24"/>
          <w:szCs w:val="24"/>
        </w:rPr>
        <w:t>Allegato 4A</w:t>
      </w:r>
      <w:r>
        <w:rPr>
          <w:rFonts w:eastAsia="Times New Roman" w:cstheme="minorHAnsi"/>
          <w:sz w:val="24"/>
          <w:szCs w:val="24"/>
        </w:rPr>
        <w:t>);</w:t>
      </w:r>
    </w:p>
    <w:p w14:paraId="7F015CF2" w14:textId="77777777" w:rsidR="004F1070" w:rsidRDefault="008E2467">
      <w:pPr>
        <w:widowControl/>
        <w:numPr>
          <w:ilvl w:val="0"/>
          <w:numId w:val="3"/>
        </w:numPr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Documentazione tecnica attestante il livello di progettazione pari almeno al “progetto di fattibilità tecnica ed economica”, così come definito dal decreto legislativo 18 aprile 2016, n. 50;</w:t>
      </w:r>
    </w:p>
    <w:p w14:paraId="72579B95" w14:textId="77777777" w:rsidR="004F1070" w:rsidRDefault="008E2467">
      <w:pPr>
        <w:widowControl/>
        <w:numPr>
          <w:ilvl w:val="0"/>
          <w:numId w:val="3"/>
        </w:numPr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Provvedimento di approvazione del progetto da parte dell’organo competente dell’Ente locale e, in caso di progetto sovracomunale, dell’Ente capofila;</w:t>
      </w:r>
    </w:p>
    <w:p w14:paraId="25F8A415" w14:textId="77777777" w:rsidR="004F1070" w:rsidRDefault="008E2467">
      <w:pPr>
        <w:widowControl/>
        <w:numPr>
          <w:ilvl w:val="0"/>
          <w:numId w:val="3"/>
        </w:numPr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In caso di progetto sovracomunale, lettera d’impegno, sottoscritta digitalmente dai rappresentanti legali degli Enti locali, a stipulare Convenzione ex art. 30 del TUEL, entro 60 giorni dalla concessione del contributo. Nella lettera citata deve essere designato l’Ente locale capofila del progetto e beneficiario unico del finanziamento;</w:t>
      </w:r>
    </w:p>
    <w:p w14:paraId="4EBB8455" w14:textId="77777777" w:rsidR="004F1070" w:rsidRDefault="008E2467">
      <w:pPr>
        <w:widowControl/>
        <w:numPr>
          <w:ilvl w:val="0"/>
          <w:numId w:val="3"/>
        </w:numPr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Analisi costi benefici sulla fattibilità economico finanziaria dell’intervento;</w:t>
      </w:r>
    </w:p>
    <w:p w14:paraId="0AD08E65" w14:textId="77777777" w:rsidR="004F1070" w:rsidRDefault="008E2467">
      <w:pPr>
        <w:widowControl/>
        <w:numPr>
          <w:ilvl w:val="0"/>
          <w:numId w:val="3"/>
        </w:numPr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Previsioni economico finanziarie fino al termine delle attività dell’intervento;</w:t>
      </w:r>
    </w:p>
    <w:p w14:paraId="7DF3602D" w14:textId="77777777" w:rsidR="004F1070" w:rsidRDefault="008E2467">
      <w:pPr>
        <w:widowControl/>
        <w:numPr>
          <w:ilvl w:val="0"/>
          <w:numId w:val="3"/>
        </w:numPr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Documentazione probante eventuali partnership qualificate indicate nel progetto;</w:t>
      </w:r>
      <w:bookmarkStart w:id="7" w:name="_Hlk88133656"/>
      <w:bookmarkEnd w:id="7"/>
    </w:p>
    <w:p w14:paraId="7CBD93FB" w14:textId="77777777" w:rsidR="004F1070" w:rsidRDefault="004F1070">
      <w:pPr>
        <w:spacing w:after="0" w:line="240" w:lineRule="auto"/>
        <w:ind w:left="6521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0FE30B48" w14:textId="77777777" w:rsidR="004F1070" w:rsidRDefault="004F1070">
      <w:pPr>
        <w:spacing w:after="0" w:line="240" w:lineRule="auto"/>
        <w:ind w:left="426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14348FD1" w14:textId="77777777" w:rsidR="004F1070" w:rsidRDefault="008E2467">
      <w:pPr>
        <w:spacing w:after="0" w:line="240" w:lineRule="auto"/>
        <w:ind w:left="426"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Data_________</w:t>
      </w:r>
    </w:p>
    <w:p w14:paraId="3F7E036B" w14:textId="77777777" w:rsidR="004F1070" w:rsidRDefault="004F1070">
      <w:pPr>
        <w:spacing w:after="0" w:line="240" w:lineRule="auto"/>
        <w:ind w:left="426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6055E614" w14:textId="77777777" w:rsidR="004F1070" w:rsidRDefault="004F1070">
      <w:pPr>
        <w:spacing w:after="0" w:line="240" w:lineRule="auto"/>
        <w:ind w:left="426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5A686EAC" w14:textId="77777777" w:rsidR="004F1070" w:rsidRDefault="004F1070">
      <w:pPr>
        <w:spacing w:after="0" w:line="240" w:lineRule="auto"/>
        <w:ind w:left="2880" w:right="-20"/>
        <w:rPr>
          <w:rFonts w:asciiTheme="minorHAnsi" w:eastAsia="Times New Roman" w:hAnsiTheme="minorHAnsi" w:cstheme="minorHAnsi"/>
          <w:sz w:val="24"/>
          <w:szCs w:val="24"/>
        </w:rPr>
      </w:pPr>
    </w:p>
    <w:p w14:paraId="736A9B6A" w14:textId="77777777" w:rsidR="004F1070" w:rsidRDefault="008E2467">
      <w:pPr>
        <w:spacing w:after="0" w:line="240" w:lineRule="auto"/>
        <w:ind w:left="2880" w:right="-20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eastAsia="Times New Roman" w:cstheme="minorHAnsi"/>
          <w:b/>
        </w:rPr>
        <w:t>Firma digitale del rappresentante legale dell’Ente Locale proponente/capofila</w:t>
      </w:r>
    </w:p>
    <w:p w14:paraId="5BD93707" w14:textId="77777777" w:rsidR="004F1070" w:rsidRDefault="004F1070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b/>
          <w:i/>
        </w:rPr>
      </w:pPr>
    </w:p>
    <w:p w14:paraId="3720FBC2" w14:textId="77777777" w:rsidR="004F1070" w:rsidRDefault="004F1070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b/>
          <w:i/>
        </w:rPr>
      </w:pPr>
    </w:p>
    <w:p w14:paraId="076710C1" w14:textId="77777777" w:rsidR="004F1070" w:rsidRDefault="004F1070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b/>
          <w:i/>
        </w:rPr>
      </w:pPr>
    </w:p>
    <w:p w14:paraId="17FA7656" w14:textId="77777777" w:rsidR="004F1070" w:rsidRDefault="004F1070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b/>
          <w:i/>
        </w:rPr>
      </w:pPr>
    </w:p>
    <w:p w14:paraId="7E9A79E2" w14:textId="77777777" w:rsidR="004F1070" w:rsidRDefault="008E2467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b/>
          <w:i/>
        </w:rPr>
      </w:pPr>
      <w:r>
        <w:rPr>
          <w:rFonts w:eastAsia="Times New Roman" w:cstheme="minorHAnsi"/>
          <w:b/>
          <w:i/>
        </w:rPr>
        <w:t xml:space="preserve"> </w:t>
      </w:r>
    </w:p>
    <w:p w14:paraId="0742DF99" w14:textId="77777777" w:rsidR="004F1070" w:rsidRDefault="008E2467">
      <w:pPr>
        <w:widowControl/>
        <w:tabs>
          <w:tab w:val="left" w:pos="567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sz w:val="24"/>
          <w:szCs w:val="24"/>
        </w:rPr>
        <w:t>N.B.: si chiede di inviare la presente domanda di finanziamento e la scheda di intervento (Allegato 2A), complete in ogni campo, anche in formato editabile.</w:t>
      </w:r>
    </w:p>
    <w:p w14:paraId="2B8893E0" w14:textId="77777777" w:rsidR="004F1070" w:rsidRDefault="004F1070">
      <w:pPr>
        <w:spacing w:after="0" w:line="240" w:lineRule="auto"/>
        <w:ind w:left="8745" w:right="-20" w:hanging="2224"/>
        <w:rPr>
          <w:rFonts w:asciiTheme="minorHAnsi" w:eastAsia="Times New Roman" w:hAnsiTheme="minorHAnsi" w:cstheme="minorHAnsi"/>
          <w:i/>
        </w:rPr>
      </w:pPr>
    </w:p>
    <w:sectPr w:rsidR="004F1070" w:rsidSect="00622A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67" w:right="1133" w:bottom="1276" w:left="1418" w:header="1276" w:footer="274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A42D7" w14:textId="77777777" w:rsidR="00D42E77" w:rsidRDefault="00D42E77">
      <w:pPr>
        <w:spacing w:after="0" w:line="240" w:lineRule="auto"/>
      </w:pPr>
      <w:r>
        <w:separator/>
      </w:r>
    </w:p>
  </w:endnote>
  <w:endnote w:type="continuationSeparator" w:id="0">
    <w:p w14:paraId="56A736BA" w14:textId="77777777" w:rsidR="00D42E77" w:rsidRDefault="00D42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D1952" w14:textId="77777777" w:rsidR="008E2467" w:rsidRDefault="008E246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65AEB" w14:textId="77777777" w:rsidR="004F1070" w:rsidRDefault="008E2467">
    <w:pPr>
      <w:pBdr>
        <w:top w:val="single" w:sz="4" w:space="1" w:color="000000"/>
      </w:pBdr>
      <w:tabs>
        <w:tab w:val="left" w:pos="4584"/>
        <w:tab w:val="center" w:pos="4819"/>
        <w:tab w:val="right" w:pos="9638"/>
      </w:tabs>
      <w:spacing w:after="0" w:line="240" w:lineRule="auto"/>
      <w:rPr>
        <w:rFonts w:asciiTheme="minorHAnsi" w:eastAsia="Times New Roman" w:hAnsiTheme="minorHAnsi" w:cstheme="minorHAnsi"/>
        <w:color w:val="000000"/>
      </w:rPr>
    </w:pPr>
    <w:r>
      <w:rPr>
        <w:rFonts w:eastAsia="Times New Roman" w:cstheme="minorHAnsi"/>
        <w:color w:val="000000"/>
      </w:rPr>
      <w:t>Allegato 1A - Domanda di finanziamento</w:t>
    </w:r>
  </w:p>
  <w:p w14:paraId="500AD485" w14:textId="77777777" w:rsidR="004F1070" w:rsidRDefault="008E2467">
    <w:pPr>
      <w:pBdr>
        <w:top w:val="single" w:sz="4" w:space="1" w:color="000000"/>
      </w:pBdr>
      <w:tabs>
        <w:tab w:val="left" w:pos="4584"/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ab/>
    </w:r>
    <w:r>
      <w:rPr>
        <w:rFonts w:ascii="Times New Roman" w:eastAsia="Times New Roman" w:hAnsi="Times New Roman" w:cs="Times New Roman"/>
        <w:color w:val="000000"/>
      </w:rPr>
      <w:tab/>
      <w:t xml:space="preserve">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E37FA7">
      <w:rPr>
        <w:rFonts w:ascii="Times New Roman" w:eastAsia="Times New Roman" w:hAnsi="Times New Roman" w:cs="Times New Roman"/>
        <w:noProof/>
        <w:color w:val="000000"/>
      </w:rPr>
      <w:t>7</w:t>
    </w:r>
    <w:r>
      <w:rPr>
        <w:rFonts w:ascii="Times New Roman" w:eastAsia="Times New Roman" w:hAnsi="Times New Roman" w:cs="Times New Roman"/>
        <w:color w:val="000000"/>
      </w:rPr>
      <w:fldChar w:fldCharType="end"/>
    </w:r>
    <w:r>
      <w:rPr>
        <w:rFonts w:ascii="Times New Roman" w:eastAsia="Times New Roman" w:hAnsi="Times New Roman" w:cs="Times New Roman"/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DFFF7" w14:textId="77777777" w:rsidR="008E2467" w:rsidRDefault="008E246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87952" w14:textId="77777777" w:rsidR="00D42E77" w:rsidRDefault="00D42E77">
      <w:pPr>
        <w:rPr>
          <w:sz w:val="12"/>
        </w:rPr>
      </w:pPr>
      <w:r>
        <w:separator/>
      </w:r>
    </w:p>
  </w:footnote>
  <w:footnote w:type="continuationSeparator" w:id="0">
    <w:p w14:paraId="7F07FC01" w14:textId="77777777" w:rsidR="00D42E77" w:rsidRDefault="00D42E77">
      <w:pPr>
        <w:rPr>
          <w:sz w:val="12"/>
        </w:rPr>
      </w:pPr>
      <w:r>
        <w:continuationSeparator/>
      </w:r>
    </w:p>
  </w:footnote>
  <w:footnote w:id="1">
    <w:p w14:paraId="17A8B563" w14:textId="400A0139" w:rsidR="004F1070" w:rsidRDefault="008E2467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Caratterinotaapidipagina"/>
        </w:rPr>
        <w:footnoteRef/>
      </w:r>
      <w:r>
        <w:rPr>
          <w:rFonts w:cstheme="minorHAnsi"/>
        </w:rPr>
        <w:t xml:space="preserve"> </w:t>
      </w:r>
      <w:r>
        <w:rPr>
          <w:rFonts w:cstheme="minorHAnsi"/>
          <w:color w:val="000000"/>
        </w:rPr>
        <w:t>Nel caso in cui la convenzione tra Enti locali partecipanti al progetto non sia stata stipulata e non sia già allegata alla domanda</w:t>
      </w:r>
      <w:r w:rsidR="00622A23">
        <w:rPr>
          <w:rFonts w:cstheme="minorHAnsi"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3713D" w14:textId="77777777" w:rsidR="008E2467" w:rsidRDefault="008E246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BE28A" w14:textId="77777777" w:rsidR="004F1070" w:rsidRDefault="008E2467">
    <w:pPr>
      <w:pStyle w:val="Intestazione"/>
      <w:jc w:val="right"/>
    </w:pPr>
    <w:r>
      <w:rPr>
        <w:noProof/>
      </w:rPr>
      <w:drawing>
        <wp:inline distT="0" distB="0" distL="0" distR="0" wp14:anchorId="36439A7F" wp14:editId="5A8ABE05">
          <wp:extent cx="530860" cy="703580"/>
          <wp:effectExtent l="0" t="0" r="0" b="0"/>
          <wp:docPr id="3" name="Immagine 1" descr="C:\Users\ccalamia\AppData\Local\Temp\logoprovinc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C:\Users\ccalamia\AppData\Local\Temp\logoprovincia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0860" cy="703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78963" w14:textId="77777777" w:rsidR="008E2467" w:rsidRDefault="008E246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DAF"/>
    <w:multiLevelType w:val="multilevel"/>
    <w:tmpl w:val="8B1AFB44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>
    <w:nsid w:val="0DC040C0"/>
    <w:multiLevelType w:val="multilevel"/>
    <w:tmpl w:val="9AE6D5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67949FF"/>
    <w:multiLevelType w:val="multilevel"/>
    <w:tmpl w:val="1D46858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00337C3"/>
    <w:multiLevelType w:val="multilevel"/>
    <w:tmpl w:val="FA18F0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0CC6AEC"/>
    <w:multiLevelType w:val="multilevel"/>
    <w:tmpl w:val="44E685B6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0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4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600" w:hanging="360"/>
      </w:pPr>
      <w:rPr>
        <w:rFonts w:ascii="Noto Sans Symbols" w:hAnsi="Noto Sans Symbols" w:cs="Noto Sans Symbol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F1070"/>
    <w:rsid w:val="004F1070"/>
    <w:rsid w:val="00622A23"/>
    <w:rsid w:val="00792973"/>
    <w:rsid w:val="008E2467"/>
    <w:rsid w:val="0095726C"/>
    <w:rsid w:val="00D42E77"/>
    <w:rsid w:val="00E3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74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5E3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950004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qFormat/>
    <w:rsid w:val="00DD39EA"/>
    <w:rPr>
      <w:color w:val="80808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6E47EB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6E47EB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1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E47EB"/>
    <w:pPr>
      <w:spacing w:after="0" w:line="240" w:lineRule="auto"/>
    </w:pPr>
    <w:rPr>
      <w:sz w:val="20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5E3"/>
    <w:pPr>
      <w:widowControl w:val="0"/>
      <w:spacing w:after="200" w:line="276" w:lineRule="auto"/>
    </w:pPr>
  </w:style>
  <w:style w:type="paragraph" w:styleId="Titolo1">
    <w:name w:val="heading 1"/>
    <w:basedOn w:val="Normale1"/>
    <w:next w:val="Normale1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6569"/>
    <w:pPr>
      <w:keepNext/>
      <w:widowControl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olo3">
    <w:name w:val="heading 3"/>
    <w:basedOn w:val="Normale1"/>
    <w:next w:val="Normale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FF40C1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0C4AA7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C4AA7"/>
  </w:style>
  <w:style w:type="character" w:customStyle="1" w:styleId="Titolo2Carattere">
    <w:name w:val="Titolo 2 Carattere"/>
    <w:basedOn w:val="Carpredefinitoparagrafo"/>
    <w:link w:val="Titolo2"/>
    <w:qFormat/>
    <w:rsid w:val="00876569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Nessuno">
    <w:name w:val="Nessuno"/>
    <w:qFormat/>
    <w:rsid w:val="00C122AA"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2054A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6C3B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6C3B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6C3B8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56D38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F5C5A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E165F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qFormat/>
    <w:rsid w:val="00950004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qFormat/>
    <w:rsid w:val="00DD39EA"/>
    <w:rPr>
      <w:color w:val="80808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6E47EB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6E47EB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1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Normale1">
    <w:name w:val="Normale1"/>
    <w:qFormat/>
    <w:pPr>
      <w:widowControl w:val="0"/>
      <w:spacing w:after="200" w:line="276" w:lineRule="auto"/>
    </w:pPr>
  </w:style>
  <w:style w:type="paragraph" w:styleId="Paragrafoelenco">
    <w:name w:val="List Paragraph"/>
    <w:basedOn w:val="Normale"/>
    <w:link w:val="ParagrafoelencoCarattere"/>
    <w:uiPriority w:val="1"/>
    <w:qFormat/>
    <w:rsid w:val="00F16C95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C4AA7"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205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qFormat/>
    <w:rsid w:val="00C0723C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qFormat/>
    <w:rsid w:val="00502CF2"/>
    <w:pPr>
      <w:widowControl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C3B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C3B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56D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92A6A"/>
  </w:style>
  <w:style w:type="paragraph" w:styleId="Sottotitolo">
    <w:name w:val="Subtitle"/>
    <w:basedOn w:val="Normale1"/>
    <w:next w:val="Normale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E47EB"/>
    <w:pPr>
      <w:spacing w:after="0" w:line="240" w:lineRule="auto"/>
    </w:pPr>
    <w:rPr>
      <w:sz w:val="20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B79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rsid w:val="00B745E3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095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mailto:patto@cert.provincia.le.it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zxjjlC+zFsEbftCVvBQPkFSHmcg==">AMUW2mXlc0QAB/3dzFLZ7fToxPaTtbvG0Akdqwu7Hg7RiWn/zj5zKf3k3FZ/JwwPXINXu81m2vgFHgBZG9NA2uhb353eopo0DYyIiTH7hNKwKa9FRlsZAW4nPQi3xX0q+KgwWKNU0BmYdPoc1ws5nZs/fOIAqO287w==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EC7B5A-6EAF-42EA-BC7E-06CAF390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Antonio Melcore</cp:lastModifiedBy>
  <cp:revision>131</cp:revision>
  <cp:lastPrinted>2021-12-17T15:01:00Z</cp:lastPrinted>
  <dcterms:created xsi:type="dcterms:W3CDTF">2021-10-28T14:47:00Z</dcterms:created>
  <dcterms:modified xsi:type="dcterms:W3CDTF">2021-12-17T15:01:00Z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0x0101004294C155D720C04E8B549C04FF35F4E7</vt:lpwstr>
  </property>
  <property fmtid="{D5CDD505-2E9C-101B-9397-08002B2CF9AE}" pid="4" name="Created">
    <vt:filetime>2019-09-13T00:00:00Z</vt:filetime>
  </property>
  <property fmtid="{D5CDD505-2E9C-101B-9397-08002B2CF9AE}" pid="5" name="LastSaved">
    <vt:filetime>2019-12-10T00:00:00Z</vt:filetime>
  </property>
  <property fmtid="{D5CDD505-2E9C-101B-9397-08002B2CF9AE}" pid="6" name="Order">
    <vt:r8>3508600</vt:r8>
  </property>
  <property fmtid="{D5CDD505-2E9C-101B-9397-08002B2CF9AE}" pid="7" name="Stato consenso">
    <vt:lpwstr/>
  </property>
</Properties>
</file>