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right="647"/>
        <w:jc w:val="right"/>
        <w:rPr>
          <w:b/>
          <w:i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>
      <w:pPr>
        <w:pStyle w:val="BodyText"/>
        <w:jc w:val="left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>
      <w:pPr>
        <w:pStyle w:val="Normal"/>
        <w:ind w:left="5694" w:right="1314"/>
        <w:rPr>
          <w:b w:val="false"/>
          <w:bCs w:val="false"/>
        </w:rPr>
      </w:pPr>
      <w:r>
        <w:rPr>
          <w:b w:val="false"/>
          <w:bCs w:val="false"/>
          <w:sz w:val="24"/>
        </w:rPr>
        <w:t>Ufficio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Archivio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e</w:t>
      </w:r>
      <w:r>
        <w:rPr>
          <w:b w:val="false"/>
          <w:bCs w:val="false"/>
          <w:spacing w:val="-13"/>
          <w:sz w:val="24"/>
        </w:rPr>
        <w:t xml:space="preserve"> P</w:t>
      </w:r>
      <w:r>
        <w:rPr>
          <w:b w:val="false"/>
          <w:bCs w:val="false"/>
          <w:sz w:val="24"/>
        </w:rPr>
        <w:t>rotocollo Via Umberto I°</w:t>
      </w:r>
    </w:p>
    <w:p>
      <w:pPr>
        <w:pStyle w:val="Normal"/>
        <w:spacing w:before="1" w:after="0"/>
        <w:ind w:left="5694"/>
        <w:rPr>
          <w:b w:val="false"/>
          <w:bCs w:val="false"/>
        </w:rPr>
      </w:pPr>
      <w:r>
        <w:rPr>
          <w:b w:val="false"/>
          <w:bCs w:val="false"/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>
      <w:pPr>
        <w:pStyle w:val="Normal"/>
        <w:spacing w:lineRule="exact" w:line="319"/>
        <w:ind w:right="6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12" w:right="176"/>
        <w:rPr>
          <w:sz w:val="20"/>
          <w:szCs w:val="20"/>
        </w:rPr>
      </w:pPr>
      <w:r>
        <w:rPr>
          <w:sz w:val="20"/>
          <w:szCs w:val="20"/>
        </w:rP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 </w:t>
      </w:r>
      <w:r>
        <w:rPr>
          <w:b/>
          <w:sz w:val="20"/>
          <w:szCs w:val="20"/>
        </w:rPr>
        <w:t>Nuova Salento Energia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S.r.l. Designazione</w:t>
      </w:r>
      <w:r>
        <w:rPr>
          <w:b/>
          <w:spacing w:val="-3"/>
          <w:sz w:val="20"/>
          <w:szCs w:val="20"/>
        </w:rPr>
        <w:t xml:space="preserve"> del</w:t>
      </w:r>
      <w:r>
        <w:rPr>
          <w:b/>
          <w:spacing w:val="-3"/>
          <w:sz w:val="20"/>
          <w:szCs w:val="20"/>
        </w:rPr>
        <w:t xml:space="preserve"> Direttore Generale</w:t>
      </w:r>
      <w:r>
        <w:rPr>
          <w:b/>
          <w:spacing w:val="-2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283" w:leader="none"/>
          <w:tab w:val="left" w:pos="3613" w:leader="none"/>
          <w:tab w:val="left" w:pos="4898" w:leader="none"/>
          <w:tab w:val="left" w:pos="5058" w:leader="none"/>
          <w:tab w:val="left" w:pos="6459" w:leader="none"/>
          <w:tab w:val="left" w:pos="6733" w:leader="none"/>
          <w:tab w:val="left" w:pos="9749" w:leader="none"/>
          <w:tab w:val="left" w:pos="9802" w:leader="none"/>
        </w:tabs>
        <w:spacing w:lineRule="auto" w:line="360" w:before="274" w:after="0"/>
        <w:ind w:left="112" w:right="116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 xml:space="preserve"> nato/a a </w:t>
      </w:r>
      <w:r>
        <w:rPr>
          <w:u w:val="single"/>
        </w:rPr>
        <w:tab/>
        <w:tab/>
        <w:tab/>
        <w:tab/>
      </w:r>
      <w:r>
        <w:rPr>
          <w:spacing w:val="-9"/>
        </w:rPr>
        <w:t xml:space="preserve"> </w:t>
      </w:r>
      <w:r>
        <w:rPr/>
        <w:t>il</w:t>
      </w:r>
      <w:r>
        <w:rPr>
          <w:spacing w:val="26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residente nel Comune di </w:t>
      </w:r>
      <w:r>
        <w:rPr>
          <w:u w:val="single"/>
        </w:rPr>
        <w:tab/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/>
        <w:t xml:space="preserve">Provincia </w:t>
      </w:r>
      <w:r>
        <w:rPr>
          <w:u w:val="single"/>
        </w:rPr>
        <w:tab/>
        <w:tab/>
      </w:r>
      <w:r>
        <w:rPr/>
        <w:t xml:space="preserve"> Stato </w:t>
      </w:r>
      <w:r>
        <w:rPr>
          <w:u w:val="single"/>
        </w:rPr>
        <w:tab/>
      </w:r>
      <w:r>
        <w:rPr/>
        <w:t xml:space="preserve">Via/Piazza 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Telefono </w:t>
      </w:r>
      <w:r>
        <w:rPr>
          <w:u w:val="single"/>
        </w:rPr>
        <w:tab/>
        <w:tab/>
      </w:r>
      <w:r>
        <w:rPr/>
        <w:t xml:space="preserve">Fax </w:t>
      </w:r>
      <w:r>
        <w:rPr>
          <w:u w:val="single"/>
        </w:rPr>
        <w:tab/>
        <w:tab/>
        <w:tab/>
        <w:tab/>
      </w:r>
      <w:r>
        <w:rPr/>
        <w:t xml:space="preserve">e-mail </w:t>
      </w:r>
      <w:r>
        <w:rPr>
          <w:u w:val="single"/>
        </w:rPr>
        <w:tab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>
      <w:pPr>
        <w:pStyle w:val="BodyText"/>
        <w:spacing w:before="275" w:after="0"/>
        <w:ind w:left="112" w:right="171"/>
        <w:rPr>
          <w:sz w:val="20"/>
          <w:szCs w:val="20"/>
        </w:rPr>
      </w:pPr>
      <w:r>
        <w:rPr>
          <w:sz w:val="20"/>
          <w:szCs w:val="20"/>
        </w:rPr>
        <w:t xml:space="preserve">la propria candidatura alla designazione di </w:t>
      </w:r>
      <w:r>
        <w:rPr>
          <w:sz w:val="20"/>
          <w:szCs w:val="20"/>
        </w:rPr>
        <w:t>Direttore Generale</w:t>
      </w:r>
      <w:r>
        <w:rPr>
          <w:sz w:val="20"/>
          <w:szCs w:val="20"/>
        </w:rPr>
        <w:t xml:space="preserve"> della società Nuova Salento Energia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</w:t>
      </w:r>
      <w:r>
        <w:rPr>
          <w:sz w:val="20"/>
          <w:szCs w:val="20"/>
          <w:shd w:fill="auto" w:val="clear"/>
        </w:rPr>
        <w:t>tre anni</w:t>
      </w:r>
      <w:r>
        <w:rPr>
          <w:sz w:val="20"/>
          <w:szCs w:val="20"/>
        </w:rPr>
        <w:t>, a tal fine</w:t>
      </w:r>
    </w:p>
    <w:p>
      <w:pPr>
        <w:pStyle w:val="Heading1"/>
        <w:spacing w:before="1" w:after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>
      <w:pPr>
        <w:pStyle w:val="Heading1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5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possedere adeguata professionalità intesa nel senso del possesso del titolo di laurea in materie giuridiche, tecniche, scientifiche o economiche validamente riconosciute in Italia o dall’aver ricoperto la carica di Amministratore in altre società di diritto italiano per almeno un quinquennio, come dall’allegato curriculum vitae;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sz w:val="20"/>
          <w:szCs w:val="20"/>
        </w:rPr>
      </w:pPr>
      <w:r>
        <w:rPr>
          <w:sz w:val="20"/>
          <w:szCs w:val="20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di cui all’</w:t>
      </w:r>
      <w:r>
        <w:rPr>
          <w:b/>
          <w:i/>
          <w:sz w:val="20"/>
          <w:szCs w:val="20"/>
        </w:rPr>
        <w:t xml:space="preserve">art. 10 del D.Lgs n. 235/2012 </w:t>
      </w:r>
      <w:r>
        <w:rPr>
          <w:sz w:val="20"/>
          <w:szCs w:val="20"/>
        </w:rPr>
        <w:t xml:space="preserve">e agli </w:t>
      </w:r>
      <w:r>
        <w:rPr>
          <w:b/>
          <w:i/>
          <w:sz w:val="20"/>
          <w:szCs w:val="20"/>
        </w:rPr>
        <w:t>artt. 60 e 248, c. 5, del D.Lgs. n. 267/2000</w:t>
      </w:r>
      <w:r>
        <w:rPr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non trovarsi nelle situazioni di inconferibilità di cui al </w:t>
      </w:r>
      <w:r>
        <w:rPr>
          <w:b/>
          <w:bCs/>
          <w:i/>
          <w:iCs/>
          <w:sz w:val="20"/>
          <w:szCs w:val="20"/>
        </w:rPr>
        <w:t>D.Lgs n. 39/2013</w:t>
      </w:r>
      <w:r>
        <w:rPr>
          <w:b/>
          <w:bCs/>
          <w:sz w:val="20"/>
          <w:szCs w:val="20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di non trovarsi qualsiasi forma, anche indiretta, di conflitto di interessi con gli scopi e le finalità della società “Nuova Salento Energia S.r.l.” – pur se riferita a coniuge, parenti o affini del candidato sino al quarto grado – sulla base di quanto previsto dall’art. 63 del D.Lgs n. 267/2000 e s.m.i..;</w:t>
      </w:r>
    </w:p>
    <w:p>
      <w:pPr>
        <w:pStyle w:val="BodyTex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aver già svolto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 medesimo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incarico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 due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mandati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consecutivi;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1" w:leader="none"/>
        </w:tabs>
        <w:spacing w:lineRule="auto" w:line="240"/>
        <w:ind w:hanging="360" w:left="737" w:right="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di non aver ricoperto incarichi amministrativi in enti, istituzioni, aziende pubbliche e società partecipate e aver chiuso in perdita tre esercizi consecutivi, a meno che la perdita risulti conforme alla programmazione gestoria regolarmente approvata;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6"/>
        <w:rPr>
          <w:sz w:val="20"/>
          <w:szCs w:val="20"/>
        </w:rPr>
      </w:pPr>
      <w:r>
        <w:rPr>
          <w:sz w:val="20"/>
          <w:szCs w:val="20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b/>
          <w:spacing w:val="-2"/>
          <w:sz w:val="20"/>
          <w:szCs w:val="20"/>
          <w:u w:val="single"/>
        </w:rPr>
      </w:pPr>
      <w:r>
        <w:rPr>
          <w:b/>
          <w:spacing w:val="-2"/>
          <w:sz w:val="20"/>
          <w:szCs w:val="20"/>
          <w:u w:val="single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>
          <w:u w:val="single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rPr/>
        <w:t xml:space="preserve">, </w:t>
      </w:r>
      <w:r>
        <w:rPr>
          <w:u w:val="single"/>
        </w:rPr>
        <w:tab/>
      </w:r>
    </w:p>
    <w:p>
      <w:pPr>
        <w:pStyle w:val="BodyText"/>
        <w:ind w:right="2088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2088"/>
        <w:jc w:val="right"/>
        <w:rPr>
          <w:sz w:val="20"/>
          <w:szCs w:val="20"/>
        </w:rPr>
      </w:pPr>
      <w:r>
        <mc:AlternateContent>
          <mc:Choice Requires="wps">
            <w:drawing>
              <wp:anchor behindDoc="1" distT="0" distB="2540" distL="0" distR="63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52705</wp:posOffset>
                </wp:positionV>
                <wp:extent cx="2286000" cy="635"/>
                <wp:effectExtent l="3175" t="3175" r="3810" b="381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4.15pt" to="519.85pt,4.15pt" ID="doc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pacing w:val="-2"/>
          <w:sz w:val="20"/>
          <w:szCs w:val="20"/>
        </w:rPr>
        <w:t>(firma)</w:t>
      </w:r>
    </w:p>
    <w:sectPr>
      <w:type w:val="nextPage"/>
      <w:pgSz w:w="11906" w:h="16838"/>
      <w:pgMar w:left="1020" w:right="96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50d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d50d9"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d50d9"/>
    <w:pPr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rsid w:val="00ed50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LibreOffice/7.6.1.2$Windows_X86_64 LibreOffice_project/f5defcebd022c5bc36bbb79be232cb6926d8f674</Application>
  <AppVersion>15.0000</AppVersion>
  <Pages>1</Pages>
  <Words>346</Words>
  <Characters>1966</Characters>
  <CharactersWithSpaces>2329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2024-01-13T19:24:00Z</dcterms:created>
  <dc:creator>rosafio</dc:creator>
  <dc:description/>
  <dc:language>it-IT</dc:language>
  <cp:lastModifiedBy/>
  <cp:lastPrinted>2024-06-20T13:42:24Z</cp:lastPrinted>
  <dcterms:modified xsi:type="dcterms:W3CDTF">2024-06-20T13:42:21Z</dcterms:modified>
  <cp:revision>18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