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1"/>
        <w:gridCol w:w="2434"/>
        <w:gridCol w:w="1414"/>
        <w:gridCol w:w="1845"/>
        <w:gridCol w:w="3831"/>
      </w:tblGrid>
      <w:tr w:rsidR="005C20DD" w:rsidRPr="004266AE" w14:paraId="678AD2A1" w14:textId="77777777" w:rsidTr="00DD6B68">
        <w:trPr>
          <w:cantSplit/>
          <w:trHeight w:val="1128"/>
        </w:trPr>
        <w:tc>
          <w:tcPr>
            <w:tcW w:w="1321" w:type="dxa"/>
            <w:tcBorders>
              <w:top w:val="single" w:sz="12" w:space="0" w:color="auto"/>
              <w:left w:val="single" w:sz="12" w:space="0" w:color="auto"/>
              <w:bottom w:val="nil"/>
              <w:right w:val="nil"/>
            </w:tcBorders>
            <w:vAlign w:val="center"/>
          </w:tcPr>
          <w:p w14:paraId="151F7362" w14:textId="77777777" w:rsidR="005C20DD" w:rsidRPr="004266AE" w:rsidRDefault="005C20DD" w:rsidP="00DD6B68">
            <w:pPr>
              <w:ind w:firstLine="56"/>
              <w:jc w:val="center"/>
              <w:rPr>
                <w:rFonts w:ascii="Arial Narrow" w:hAnsi="Arial Narrow"/>
                <w:b/>
                <w:sz w:val="14"/>
                <w:szCs w:val="14"/>
              </w:rPr>
            </w:pPr>
            <w:r w:rsidRPr="004266AE">
              <w:rPr>
                <w:rFonts w:ascii="Arial Narrow" w:hAnsi="Arial Narrow"/>
                <w:sz w:val="14"/>
                <w:szCs w:val="14"/>
              </w:rPr>
              <w:object w:dxaOrig="1520" w:dyaOrig="2140" w14:anchorId="52FED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35pt" o:ole="" fillcolor="window">
                  <v:imagedata r:id="rId9" o:title=""/>
                </v:shape>
                <o:OLEObject Type="Embed" ProgID="Word.Picture.8" ShapeID="_x0000_i1025" DrawAspect="Content" ObjectID="_1804406149" r:id="rId10"/>
              </w:object>
            </w:r>
          </w:p>
        </w:tc>
        <w:tc>
          <w:tcPr>
            <w:tcW w:w="2434" w:type="dxa"/>
            <w:tcBorders>
              <w:top w:val="single" w:sz="12" w:space="0" w:color="auto"/>
              <w:left w:val="nil"/>
              <w:bottom w:val="nil"/>
              <w:right w:val="single" w:sz="12" w:space="0" w:color="auto"/>
            </w:tcBorders>
            <w:vAlign w:val="center"/>
          </w:tcPr>
          <w:p w14:paraId="729A3BAF" w14:textId="77777777" w:rsidR="005C20DD" w:rsidRPr="004266AE" w:rsidRDefault="005C20DD" w:rsidP="00DD6B68">
            <w:pPr>
              <w:ind w:left="-44" w:firstLine="56"/>
              <w:rPr>
                <w:rFonts w:ascii="Arial Narrow" w:hAnsi="Arial Narrow"/>
                <w:b/>
                <w:sz w:val="24"/>
                <w:szCs w:val="24"/>
              </w:rPr>
            </w:pPr>
            <w:r w:rsidRPr="004266AE">
              <w:rPr>
                <w:rFonts w:ascii="Arial Narrow" w:hAnsi="Arial Narrow"/>
                <w:b/>
                <w:sz w:val="24"/>
                <w:szCs w:val="24"/>
              </w:rPr>
              <w:t>PROVINCIA DI LECCE</w:t>
            </w:r>
          </w:p>
        </w:tc>
        <w:tc>
          <w:tcPr>
            <w:tcW w:w="3259" w:type="dxa"/>
            <w:gridSpan w:val="2"/>
            <w:vMerge w:val="restart"/>
            <w:tcBorders>
              <w:top w:val="single" w:sz="12" w:space="0" w:color="auto"/>
              <w:left w:val="single" w:sz="12" w:space="0" w:color="auto"/>
              <w:bottom w:val="single" w:sz="4" w:space="0" w:color="auto"/>
              <w:right w:val="single" w:sz="4" w:space="0" w:color="auto"/>
            </w:tcBorders>
            <w:vAlign w:val="center"/>
          </w:tcPr>
          <w:p w14:paraId="21F0948C" w14:textId="77777777" w:rsidR="005C20DD" w:rsidRPr="004266AE" w:rsidRDefault="005C20DD" w:rsidP="00DD6B68">
            <w:pPr>
              <w:jc w:val="center"/>
              <w:rPr>
                <w:rFonts w:ascii="Arial Narrow" w:hAnsi="Arial Narrow" w:cs="Arial"/>
                <w:sz w:val="14"/>
                <w:szCs w:val="14"/>
              </w:rPr>
            </w:pPr>
            <w:r w:rsidRPr="004266AE">
              <w:rPr>
                <w:rFonts w:ascii="Arial Narrow" w:hAnsi="Arial Narrow" w:cs="Arial"/>
                <w:sz w:val="14"/>
                <w:szCs w:val="14"/>
              </w:rPr>
              <w:t xml:space="preserve">marca da bollo da € 16,00 </w:t>
            </w:r>
          </w:p>
        </w:tc>
        <w:tc>
          <w:tcPr>
            <w:tcW w:w="3831" w:type="dxa"/>
            <w:vMerge w:val="restart"/>
            <w:tcBorders>
              <w:top w:val="single" w:sz="12" w:space="0" w:color="auto"/>
              <w:left w:val="nil"/>
              <w:bottom w:val="single" w:sz="4" w:space="0" w:color="auto"/>
              <w:right w:val="single" w:sz="12" w:space="0" w:color="auto"/>
            </w:tcBorders>
            <w:vAlign w:val="center"/>
          </w:tcPr>
          <w:p w14:paraId="257F8EF6" w14:textId="77777777" w:rsidR="005C20DD" w:rsidRPr="004266AE" w:rsidRDefault="005C20DD" w:rsidP="00DD6B68">
            <w:pPr>
              <w:jc w:val="center"/>
              <w:rPr>
                <w:rFonts w:ascii="Arial Narrow" w:hAnsi="Arial Narrow" w:cs="Arial"/>
                <w:sz w:val="14"/>
                <w:szCs w:val="14"/>
              </w:rPr>
            </w:pPr>
            <w:r w:rsidRPr="004266AE">
              <w:rPr>
                <w:rFonts w:ascii="Arial Narrow" w:hAnsi="Arial Narrow" w:cs="Arial"/>
                <w:sz w:val="14"/>
                <w:szCs w:val="14"/>
              </w:rPr>
              <w:t>Spazio riservato all’Ufficio</w:t>
            </w:r>
          </w:p>
          <w:p w14:paraId="299C2D83" w14:textId="77777777" w:rsidR="005C20DD" w:rsidRPr="004266AE" w:rsidRDefault="005C20DD" w:rsidP="00DD6B68">
            <w:pPr>
              <w:jc w:val="center"/>
              <w:rPr>
                <w:rFonts w:ascii="Arial Narrow" w:hAnsi="Arial Narrow" w:cs="Arial"/>
                <w:sz w:val="14"/>
                <w:szCs w:val="14"/>
              </w:rPr>
            </w:pPr>
          </w:p>
        </w:tc>
      </w:tr>
      <w:tr w:rsidR="005C20DD" w:rsidRPr="004266AE" w14:paraId="34112116" w14:textId="77777777" w:rsidTr="00DD6B68">
        <w:trPr>
          <w:cantSplit/>
          <w:trHeight w:val="1106"/>
        </w:trPr>
        <w:tc>
          <w:tcPr>
            <w:tcW w:w="3755" w:type="dxa"/>
            <w:gridSpan w:val="2"/>
            <w:tcBorders>
              <w:top w:val="nil"/>
              <w:left w:val="single" w:sz="12" w:space="0" w:color="auto"/>
              <w:bottom w:val="single" w:sz="12" w:space="0" w:color="auto"/>
              <w:right w:val="single" w:sz="12" w:space="0" w:color="auto"/>
            </w:tcBorders>
            <w:vAlign w:val="center"/>
          </w:tcPr>
          <w:p w14:paraId="6CC29CF3" w14:textId="77777777" w:rsidR="00DD6B68" w:rsidRDefault="005C20DD" w:rsidP="00DD6B68">
            <w:pPr>
              <w:tabs>
                <w:tab w:val="left" w:pos="496"/>
              </w:tabs>
              <w:jc w:val="center"/>
              <w:rPr>
                <w:rFonts w:ascii="Arial Narrow" w:hAnsi="Arial Narrow" w:cs="Tahoma"/>
                <w:b/>
              </w:rPr>
            </w:pPr>
            <w:r w:rsidRPr="004266AE">
              <w:rPr>
                <w:rFonts w:ascii="Arial Narrow" w:hAnsi="Arial Narrow" w:cs="Tahoma"/>
                <w:b/>
              </w:rPr>
              <w:t xml:space="preserve">Servizio </w:t>
            </w:r>
            <w:r w:rsidR="00DD6B68">
              <w:rPr>
                <w:rFonts w:ascii="Arial Narrow" w:hAnsi="Arial Narrow" w:cs="Tahoma"/>
                <w:b/>
              </w:rPr>
              <w:t xml:space="preserve">Pianificazione Territoriale ed </w:t>
            </w:r>
          </w:p>
          <w:p w14:paraId="53BF54BC" w14:textId="010C0E9E" w:rsidR="005C20DD" w:rsidRPr="004266AE" w:rsidRDefault="005C20DD" w:rsidP="00DD6B68">
            <w:pPr>
              <w:tabs>
                <w:tab w:val="left" w:pos="496"/>
              </w:tabs>
              <w:jc w:val="center"/>
              <w:rPr>
                <w:rFonts w:ascii="Arial Narrow" w:hAnsi="Arial Narrow"/>
                <w:b/>
              </w:rPr>
            </w:pPr>
            <w:r w:rsidRPr="004266AE">
              <w:rPr>
                <w:rFonts w:ascii="Arial Narrow" w:hAnsi="Arial Narrow" w:cs="Tahoma"/>
                <w:b/>
              </w:rPr>
              <w:t>Edilizia Sismica</w:t>
            </w:r>
          </w:p>
          <w:p w14:paraId="6E229FDD" w14:textId="77777777" w:rsidR="005C20DD" w:rsidRPr="004266AE" w:rsidRDefault="005C20DD" w:rsidP="00DD6B68">
            <w:pPr>
              <w:ind w:firstLine="142"/>
              <w:jc w:val="center"/>
              <w:rPr>
                <w:rFonts w:ascii="Arial Narrow" w:hAnsi="Arial Narrow" w:cs="Arial"/>
                <w:sz w:val="14"/>
                <w:szCs w:val="14"/>
              </w:rPr>
            </w:pPr>
            <w:r w:rsidRPr="004266AE">
              <w:rPr>
                <w:rFonts w:ascii="Arial Narrow" w:hAnsi="Arial Narrow"/>
              </w:rPr>
              <w:t>Via Umberto I, n. 13 – 73100 Lecce</w:t>
            </w:r>
          </w:p>
        </w:tc>
        <w:tc>
          <w:tcPr>
            <w:tcW w:w="3259" w:type="dxa"/>
            <w:gridSpan w:val="2"/>
            <w:vMerge/>
            <w:tcBorders>
              <w:left w:val="single" w:sz="12" w:space="0" w:color="auto"/>
              <w:bottom w:val="single" w:sz="12" w:space="0" w:color="auto"/>
              <w:right w:val="single" w:sz="4" w:space="0" w:color="auto"/>
            </w:tcBorders>
          </w:tcPr>
          <w:p w14:paraId="415BCCE2" w14:textId="77777777" w:rsidR="005C20DD" w:rsidRPr="004266AE" w:rsidRDefault="005C20DD" w:rsidP="00DD6B68">
            <w:pPr>
              <w:jc w:val="center"/>
              <w:rPr>
                <w:rFonts w:ascii="Arial Narrow" w:hAnsi="Arial Narrow" w:cs="Arial"/>
                <w:sz w:val="14"/>
                <w:szCs w:val="14"/>
              </w:rPr>
            </w:pPr>
          </w:p>
        </w:tc>
        <w:tc>
          <w:tcPr>
            <w:tcW w:w="3831" w:type="dxa"/>
            <w:vMerge/>
            <w:tcBorders>
              <w:left w:val="single" w:sz="4" w:space="0" w:color="auto"/>
              <w:bottom w:val="single" w:sz="12" w:space="0" w:color="auto"/>
              <w:right w:val="single" w:sz="12" w:space="0" w:color="auto"/>
            </w:tcBorders>
          </w:tcPr>
          <w:p w14:paraId="79CFCDA5" w14:textId="77777777" w:rsidR="005C20DD" w:rsidRPr="004266AE" w:rsidRDefault="005C20DD" w:rsidP="00DD6B68">
            <w:pPr>
              <w:jc w:val="center"/>
              <w:rPr>
                <w:rFonts w:ascii="Arial Narrow" w:hAnsi="Arial Narrow" w:cs="Arial"/>
                <w:sz w:val="14"/>
                <w:szCs w:val="14"/>
              </w:rPr>
            </w:pPr>
          </w:p>
        </w:tc>
      </w:tr>
      <w:tr w:rsidR="005C20DD" w:rsidRPr="004266AE" w14:paraId="69D50135" w14:textId="77777777" w:rsidTr="00DD6B68">
        <w:trPr>
          <w:cantSplit/>
          <w:trHeight w:val="1244"/>
        </w:trPr>
        <w:tc>
          <w:tcPr>
            <w:tcW w:w="5169" w:type="dxa"/>
            <w:gridSpan w:val="3"/>
            <w:vMerge w:val="restart"/>
            <w:tcBorders>
              <w:top w:val="nil"/>
              <w:left w:val="single" w:sz="12" w:space="0" w:color="auto"/>
              <w:right w:val="single" w:sz="12" w:space="0" w:color="auto"/>
            </w:tcBorders>
            <w:vAlign w:val="center"/>
          </w:tcPr>
          <w:p w14:paraId="6993F37F" w14:textId="77777777" w:rsidR="00A71476" w:rsidRDefault="005C20DD" w:rsidP="00DD6B68">
            <w:pPr>
              <w:ind w:left="284" w:hanging="284"/>
              <w:jc w:val="center"/>
              <w:rPr>
                <w:rFonts w:ascii="Arial Narrow" w:hAnsi="Arial Narrow"/>
                <w:b/>
                <w:sz w:val="16"/>
                <w:szCs w:val="16"/>
                <w:lang w:val="de-DE"/>
              </w:rPr>
            </w:pPr>
            <w:proofErr w:type="spellStart"/>
            <w:r w:rsidRPr="004266AE">
              <w:rPr>
                <w:rFonts w:ascii="Arial Narrow" w:hAnsi="Arial Narrow"/>
                <w:b/>
                <w:sz w:val="24"/>
                <w:szCs w:val="24"/>
                <w:lang w:val="de-DE"/>
              </w:rPr>
              <w:t>Istanza</w:t>
            </w:r>
            <w:proofErr w:type="spellEnd"/>
            <w:r w:rsidRPr="004266AE">
              <w:rPr>
                <w:rFonts w:ascii="Arial Narrow" w:hAnsi="Arial Narrow"/>
                <w:b/>
                <w:sz w:val="16"/>
                <w:szCs w:val="16"/>
                <w:lang w:val="de-DE"/>
              </w:rPr>
              <w:t xml:space="preserve"> </w:t>
            </w:r>
          </w:p>
          <w:p w14:paraId="102F236F" w14:textId="402BC0E5" w:rsidR="005C20DD" w:rsidRPr="004266AE" w:rsidRDefault="005C20DD" w:rsidP="00DD6B68">
            <w:pPr>
              <w:ind w:left="284" w:hanging="284"/>
              <w:jc w:val="center"/>
              <w:rPr>
                <w:rFonts w:ascii="Arial Narrow" w:hAnsi="Arial Narrow"/>
                <w:b/>
                <w:sz w:val="16"/>
                <w:szCs w:val="16"/>
                <w:lang w:val="de-DE"/>
              </w:rPr>
            </w:pPr>
            <w:r w:rsidRPr="004266AE">
              <w:rPr>
                <w:rFonts w:ascii="Arial Narrow" w:hAnsi="Arial Narrow"/>
                <w:b/>
                <w:sz w:val="16"/>
                <w:szCs w:val="16"/>
                <w:lang w:val="de-DE"/>
              </w:rPr>
              <w:t>(</w:t>
            </w:r>
            <w:proofErr w:type="spellStart"/>
            <w:r w:rsidRPr="004266AE">
              <w:rPr>
                <w:rFonts w:ascii="Arial Narrow" w:hAnsi="Arial Narrow"/>
                <w:b/>
                <w:sz w:val="16"/>
                <w:szCs w:val="16"/>
                <w:lang w:val="de-DE"/>
              </w:rPr>
              <w:t>Allegato</w:t>
            </w:r>
            <w:proofErr w:type="spellEnd"/>
            <w:r w:rsidRPr="004266AE">
              <w:rPr>
                <w:rFonts w:ascii="Arial Narrow" w:hAnsi="Arial Narrow"/>
                <w:b/>
                <w:sz w:val="16"/>
                <w:szCs w:val="16"/>
                <w:lang w:val="de-DE"/>
              </w:rPr>
              <w:t xml:space="preserve"> A.1 – </w:t>
            </w:r>
            <w:proofErr w:type="spellStart"/>
            <w:r w:rsidRPr="004266AE">
              <w:rPr>
                <w:rFonts w:ascii="Arial Narrow" w:hAnsi="Arial Narrow"/>
                <w:b/>
                <w:sz w:val="16"/>
                <w:szCs w:val="16"/>
                <w:lang w:val="de-DE"/>
              </w:rPr>
              <w:t>Cert</w:t>
            </w:r>
            <w:proofErr w:type="spellEnd"/>
            <w:r w:rsidRPr="004266AE">
              <w:rPr>
                <w:rFonts w:ascii="Arial Narrow" w:hAnsi="Arial Narrow"/>
                <w:b/>
                <w:sz w:val="16"/>
                <w:szCs w:val="16"/>
                <w:lang w:val="de-DE"/>
              </w:rPr>
              <w:t xml:space="preserve">. </w:t>
            </w:r>
            <w:proofErr w:type="spellStart"/>
            <w:r w:rsidRPr="004266AE">
              <w:rPr>
                <w:rFonts w:ascii="Arial Narrow" w:hAnsi="Arial Narrow"/>
                <w:b/>
                <w:sz w:val="16"/>
                <w:szCs w:val="16"/>
                <w:lang w:val="de-DE"/>
              </w:rPr>
              <w:t>Conf</w:t>
            </w:r>
            <w:proofErr w:type="spellEnd"/>
            <w:r w:rsidRPr="004266AE">
              <w:rPr>
                <w:rFonts w:ascii="Arial Narrow" w:hAnsi="Arial Narrow"/>
                <w:b/>
                <w:sz w:val="16"/>
                <w:szCs w:val="16"/>
                <w:lang w:val="de-DE"/>
              </w:rPr>
              <w:t>.) - C/D</w:t>
            </w:r>
          </w:p>
          <w:p w14:paraId="7B6F1603" w14:textId="77777777" w:rsidR="005C20DD" w:rsidRPr="004266AE" w:rsidRDefault="005C20DD" w:rsidP="00DD6B68">
            <w:pPr>
              <w:ind w:left="284" w:hanging="284"/>
              <w:jc w:val="both"/>
              <w:rPr>
                <w:rFonts w:ascii="Arial Narrow" w:hAnsi="Arial Narrow"/>
                <w:b/>
                <w:sz w:val="16"/>
                <w:szCs w:val="16"/>
                <w:lang w:val="de-DE"/>
              </w:rPr>
            </w:pPr>
          </w:p>
          <w:p w14:paraId="614C1E1A" w14:textId="77777777" w:rsidR="00A71476" w:rsidRDefault="005C20DD" w:rsidP="00A71476">
            <w:pPr>
              <w:jc w:val="center"/>
              <w:rPr>
                <w:rFonts w:ascii="Arial Narrow" w:hAnsi="Arial Narrow"/>
                <w:b/>
                <w:bCs/>
              </w:rPr>
            </w:pPr>
            <w:r w:rsidRPr="00A71476">
              <w:rPr>
                <w:rFonts w:ascii="Arial Narrow" w:hAnsi="Arial Narrow"/>
                <w:b/>
                <w:bCs/>
              </w:rPr>
              <w:t xml:space="preserve">Certificazione di conformità rispetto alle Norme Tecniche </w:t>
            </w:r>
          </w:p>
          <w:p w14:paraId="6FAC763C" w14:textId="271810E0" w:rsidR="005C20DD" w:rsidRPr="00A71476" w:rsidRDefault="005C20DD" w:rsidP="00A71476">
            <w:pPr>
              <w:jc w:val="center"/>
              <w:rPr>
                <w:rFonts w:ascii="Arial Narrow" w:hAnsi="Arial Narrow"/>
                <w:b/>
                <w:bCs/>
              </w:rPr>
            </w:pPr>
            <w:r w:rsidRPr="00A71476">
              <w:rPr>
                <w:rFonts w:ascii="Arial Narrow" w:hAnsi="Arial Narrow"/>
                <w:b/>
                <w:bCs/>
              </w:rPr>
              <w:t>per le Costruzioni</w:t>
            </w:r>
          </w:p>
        </w:tc>
        <w:tc>
          <w:tcPr>
            <w:tcW w:w="5676" w:type="dxa"/>
            <w:gridSpan w:val="2"/>
            <w:tcBorders>
              <w:top w:val="nil"/>
              <w:left w:val="single" w:sz="12" w:space="0" w:color="auto"/>
              <w:bottom w:val="single" w:sz="12" w:space="0" w:color="auto"/>
              <w:right w:val="single" w:sz="12" w:space="0" w:color="auto"/>
            </w:tcBorders>
            <w:vAlign w:val="center"/>
          </w:tcPr>
          <w:p w14:paraId="4640D375" w14:textId="58187ADE" w:rsidR="005C20DD" w:rsidRPr="004266AE" w:rsidRDefault="0062266E" w:rsidP="009C2914">
            <w:pPr>
              <w:tabs>
                <w:tab w:val="left" w:pos="414"/>
              </w:tabs>
              <w:spacing w:before="60" w:after="60"/>
              <w:ind w:left="352" w:hanging="279"/>
              <w:jc w:val="both"/>
              <w:rPr>
                <w:rFonts w:ascii="Arial Narrow" w:hAnsi="Arial Narrow"/>
                <w:sz w:val="18"/>
                <w:szCs w:val="18"/>
              </w:rPr>
            </w:pPr>
            <w:r>
              <w:rPr>
                <w:rFonts w:ascii="Arial Narrow" w:hAnsi="Arial Narrow"/>
                <w:sz w:val="18"/>
                <w:szCs w:val="18"/>
              </w:rPr>
              <w:fldChar w:fldCharType="begin">
                <w:ffData>
                  <w:name w:val="Controllo7"/>
                  <w:enabled/>
                  <w:calcOnExit w:val="0"/>
                  <w:checkBox>
                    <w:sizeAuto/>
                    <w:default w:val="0"/>
                  </w:checkBox>
                </w:ffData>
              </w:fldChar>
            </w:r>
            <w:bookmarkStart w:id="0" w:name="Controllo7"/>
            <w:r>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Pr>
                <w:rFonts w:ascii="Arial Narrow" w:hAnsi="Arial Narrow"/>
                <w:sz w:val="18"/>
                <w:szCs w:val="18"/>
              </w:rPr>
              <w:fldChar w:fldCharType="end"/>
            </w:r>
            <w:bookmarkEnd w:id="0"/>
            <w:r w:rsidR="005C20DD" w:rsidRPr="004266AE">
              <w:rPr>
                <w:rFonts w:ascii="Arial Narrow" w:hAnsi="Arial Narrow"/>
                <w:sz w:val="18"/>
                <w:szCs w:val="18"/>
              </w:rPr>
              <w:t xml:space="preserve">  </w:t>
            </w:r>
            <w:bookmarkStart w:id="1" w:name="Controllo9"/>
            <w:r w:rsidR="005C20DD" w:rsidRPr="004266AE">
              <w:rPr>
                <w:rFonts w:ascii="Arial Narrow" w:hAnsi="Arial Narrow"/>
                <w:sz w:val="18"/>
                <w:szCs w:val="18"/>
              </w:rPr>
              <w:t xml:space="preserve">Verifica delle strutture di intervento edilizio per il quale è richiesto l’accertamento di conformità ex art. 36 del D.P.R. n. 380/2001. </w:t>
            </w:r>
          </w:p>
          <w:bookmarkEnd w:id="1"/>
          <w:p w14:paraId="3FFD0C7E" w14:textId="77777777" w:rsidR="005C20DD" w:rsidRPr="004266AE" w:rsidRDefault="005C20DD" w:rsidP="009C2914">
            <w:pPr>
              <w:tabs>
                <w:tab w:val="left" w:pos="414"/>
              </w:tabs>
              <w:spacing w:before="60" w:after="60"/>
              <w:ind w:left="352" w:hanging="279"/>
              <w:jc w:val="both"/>
              <w:rPr>
                <w:rFonts w:ascii="Arial Narrow" w:hAnsi="Arial Narrow" w:cs="Arial"/>
                <w:sz w:val="18"/>
                <w:szCs w:val="18"/>
              </w:rPr>
            </w:pPr>
            <w:r w:rsidRPr="004266AE">
              <w:rPr>
                <w:rFonts w:ascii="Arial Narrow" w:hAnsi="Arial Narrow"/>
                <w:sz w:val="18"/>
                <w:szCs w:val="18"/>
              </w:rPr>
              <w:fldChar w:fldCharType="begin">
                <w:ffData>
                  <w:name w:val=""/>
                  <w:enabled/>
                  <w:calcOnExit w:val="0"/>
                  <w:checkBox>
                    <w:sizeAuto/>
                    <w:default w:val="0"/>
                  </w:checkBox>
                </w:ffData>
              </w:fldChar>
            </w:r>
            <w:r w:rsidRPr="004266AE">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66AE">
              <w:rPr>
                <w:rFonts w:ascii="Arial Narrow" w:hAnsi="Arial Narrow"/>
                <w:sz w:val="18"/>
                <w:szCs w:val="18"/>
              </w:rPr>
              <w:fldChar w:fldCharType="end"/>
            </w:r>
            <w:r w:rsidRPr="004266AE">
              <w:rPr>
                <w:rFonts w:ascii="Arial Narrow" w:hAnsi="Arial Narrow"/>
                <w:sz w:val="18"/>
                <w:szCs w:val="18"/>
              </w:rPr>
              <w:t xml:space="preserve"> </w:t>
            </w:r>
            <w:r w:rsidRPr="004266AE">
              <w:rPr>
                <w:rFonts w:ascii="Arial Narrow" w:hAnsi="Arial Narrow"/>
                <w:sz w:val="18"/>
                <w:szCs w:val="18"/>
              </w:rPr>
              <w:tab/>
              <w:t>Deposito tardivo dei calcoli strutturali per intervento edilizio eseguito con regolare titolo edilizio abilitativo, qualora l'inizio dei lavori sia avvenuto dopo il 29/09/2009.</w:t>
            </w:r>
          </w:p>
        </w:tc>
      </w:tr>
      <w:tr w:rsidR="005C20DD" w:rsidRPr="004266AE" w14:paraId="0011358C" w14:textId="77777777" w:rsidTr="00DD6B68">
        <w:trPr>
          <w:cantSplit/>
          <w:trHeight w:val="1078"/>
        </w:trPr>
        <w:tc>
          <w:tcPr>
            <w:tcW w:w="5169" w:type="dxa"/>
            <w:gridSpan w:val="3"/>
            <w:vMerge/>
            <w:tcBorders>
              <w:left w:val="single" w:sz="12" w:space="0" w:color="auto"/>
              <w:bottom w:val="single" w:sz="12" w:space="0" w:color="auto"/>
              <w:right w:val="single" w:sz="12" w:space="0" w:color="auto"/>
            </w:tcBorders>
            <w:vAlign w:val="center"/>
          </w:tcPr>
          <w:p w14:paraId="2B9C3A61" w14:textId="77777777" w:rsidR="005C20DD" w:rsidRPr="004266AE" w:rsidRDefault="005C20DD" w:rsidP="00DD6B68">
            <w:pPr>
              <w:ind w:left="284" w:hanging="284"/>
              <w:jc w:val="center"/>
              <w:rPr>
                <w:rFonts w:ascii="Arial Narrow" w:hAnsi="Arial Narrow"/>
                <w:b/>
                <w:sz w:val="24"/>
                <w:szCs w:val="24"/>
                <w:lang w:val="de-DE"/>
              </w:rPr>
            </w:pPr>
          </w:p>
        </w:tc>
        <w:tc>
          <w:tcPr>
            <w:tcW w:w="5676" w:type="dxa"/>
            <w:gridSpan w:val="2"/>
            <w:tcBorders>
              <w:top w:val="single" w:sz="12" w:space="0" w:color="auto"/>
              <w:left w:val="single" w:sz="12" w:space="0" w:color="auto"/>
              <w:bottom w:val="single" w:sz="12" w:space="0" w:color="auto"/>
              <w:right w:val="single" w:sz="12" w:space="0" w:color="auto"/>
            </w:tcBorders>
            <w:vAlign w:val="center"/>
          </w:tcPr>
          <w:p w14:paraId="237852D6" w14:textId="3AC8B13D" w:rsidR="005C20DD" w:rsidRPr="004266AE" w:rsidRDefault="005C20DD" w:rsidP="009C2914">
            <w:pPr>
              <w:tabs>
                <w:tab w:val="left" w:pos="414"/>
              </w:tabs>
              <w:spacing w:before="60" w:after="60"/>
              <w:ind w:left="352" w:hanging="279"/>
              <w:jc w:val="both"/>
              <w:rPr>
                <w:rFonts w:ascii="Arial Narrow" w:hAnsi="Arial Narrow"/>
                <w:sz w:val="18"/>
                <w:szCs w:val="18"/>
              </w:rPr>
            </w:pPr>
            <w:r w:rsidRPr="004266AE">
              <w:rPr>
                <w:rFonts w:ascii="Arial Narrow" w:hAnsi="Arial Narrow"/>
                <w:sz w:val="18"/>
                <w:szCs w:val="18"/>
              </w:rPr>
              <w:fldChar w:fldCharType="begin">
                <w:ffData>
                  <w:name w:val="Controllo7"/>
                  <w:enabled/>
                  <w:calcOnExit w:val="0"/>
                  <w:checkBox>
                    <w:sizeAuto/>
                    <w:default w:val="0"/>
                  </w:checkBox>
                </w:ffData>
              </w:fldChar>
            </w:r>
            <w:r w:rsidRPr="004266AE">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66AE">
              <w:rPr>
                <w:rFonts w:ascii="Arial Narrow" w:hAnsi="Arial Narrow"/>
                <w:sz w:val="18"/>
                <w:szCs w:val="18"/>
              </w:rPr>
              <w:fldChar w:fldCharType="end"/>
            </w:r>
            <w:r w:rsidRPr="004266AE">
              <w:rPr>
                <w:rFonts w:ascii="Arial Narrow" w:hAnsi="Arial Narrow"/>
                <w:sz w:val="18"/>
                <w:szCs w:val="18"/>
              </w:rPr>
              <w:t xml:space="preserve">  </w:t>
            </w:r>
            <w:r w:rsidRPr="004266AE">
              <w:rPr>
                <w:rFonts w:ascii="Arial Narrow" w:hAnsi="Arial Narrow"/>
                <w:sz w:val="18"/>
                <w:szCs w:val="18"/>
              </w:rPr>
              <w:tab/>
              <w:t>L’intervento edilizio è conforme alle Norme Tecniche per le costruzioni senza l’esecuzione di alcun intervento</w:t>
            </w:r>
            <w:r>
              <w:rPr>
                <w:rFonts w:ascii="Arial Narrow" w:hAnsi="Arial Narrow"/>
                <w:sz w:val="18"/>
                <w:szCs w:val="18"/>
              </w:rPr>
              <w:t xml:space="preserve"> di adeguamento</w:t>
            </w:r>
            <w:r w:rsidRPr="004266AE">
              <w:rPr>
                <w:rFonts w:ascii="Arial Narrow" w:hAnsi="Arial Narrow"/>
                <w:sz w:val="18"/>
                <w:szCs w:val="18"/>
              </w:rPr>
              <w:t xml:space="preserve"> strutturale.</w:t>
            </w:r>
          </w:p>
          <w:p w14:paraId="5A0EAD0A" w14:textId="20C57124" w:rsidR="005C20DD" w:rsidRPr="004266AE" w:rsidRDefault="005C20DD" w:rsidP="009C2914">
            <w:pPr>
              <w:tabs>
                <w:tab w:val="left" w:pos="414"/>
              </w:tabs>
              <w:spacing w:before="60" w:after="60"/>
              <w:ind w:left="352" w:hanging="279"/>
              <w:jc w:val="both"/>
              <w:rPr>
                <w:rFonts w:ascii="Arial Narrow" w:hAnsi="Arial Narrow"/>
                <w:sz w:val="18"/>
                <w:szCs w:val="18"/>
              </w:rPr>
            </w:pPr>
            <w:r w:rsidRPr="004266AE">
              <w:rPr>
                <w:rFonts w:ascii="Arial Narrow" w:hAnsi="Arial Narrow"/>
                <w:sz w:val="18"/>
                <w:szCs w:val="18"/>
              </w:rPr>
              <w:fldChar w:fldCharType="begin">
                <w:ffData>
                  <w:name w:val=""/>
                  <w:enabled/>
                  <w:calcOnExit w:val="0"/>
                  <w:checkBox>
                    <w:sizeAuto/>
                    <w:default w:val="0"/>
                  </w:checkBox>
                </w:ffData>
              </w:fldChar>
            </w:r>
            <w:r w:rsidRPr="004266AE">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66AE">
              <w:rPr>
                <w:rFonts w:ascii="Arial Narrow" w:hAnsi="Arial Narrow"/>
                <w:sz w:val="18"/>
                <w:szCs w:val="18"/>
              </w:rPr>
              <w:fldChar w:fldCharType="end"/>
            </w:r>
            <w:r w:rsidRPr="004266AE">
              <w:rPr>
                <w:rFonts w:ascii="Arial Narrow" w:hAnsi="Arial Narrow"/>
                <w:sz w:val="18"/>
                <w:szCs w:val="18"/>
              </w:rPr>
              <w:t xml:space="preserve"> </w:t>
            </w:r>
            <w:r w:rsidRPr="004266AE">
              <w:rPr>
                <w:rFonts w:ascii="Arial Narrow" w:hAnsi="Arial Narrow"/>
                <w:sz w:val="18"/>
                <w:szCs w:val="18"/>
              </w:rPr>
              <w:tab/>
              <w:t>Per conseguire la conformità alle Norme Tecniche per le costruzioni è necessario eseguire gli interventi strutturali in</w:t>
            </w:r>
            <w:r w:rsidR="00DD6B68">
              <w:rPr>
                <w:rFonts w:ascii="Arial Narrow" w:hAnsi="Arial Narrow"/>
                <w:sz w:val="18"/>
                <w:szCs w:val="18"/>
              </w:rPr>
              <w:t>dicati negli elaborati allegati. (Solo per c.d. sanatorie strutturali con regolare titolo edilizio)</w:t>
            </w:r>
          </w:p>
        </w:tc>
      </w:tr>
    </w:tbl>
    <w:p w14:paraId="2F3FF854" w14:textId="77777777" w:rsidR="005C20DD" w:rsidRPr="00A01693" w:rsidRDefault="005C20DD" w:rsidP="005C20DD">
      <w:pPr>
        <w:rPr>
          <w:rFonts w:ascii="Arial Narrow" w:hAnsi="Arial Narrow"/>
          <w:sz w:val="18"/>
          <w:szCs w:val="18"/>
        </w:rPr>
      </w:pPr>
    </w:p>
    <w:tbl>
      <w:tblPr>
        <w:tblW w:w="10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3"/>
        <w:gridCol w:w="3975"/>
        <w:gridCol w:w="2125"/>
        <w:gridCol w:w="3832"/>
      </w:tblGrid>
      <w:tr w:rsidR="005C20DD" w:rsidRPr="00E85A3C" w14:paraId="51D021B9" w14:textId="77777777" w:rsidTr="00DD6B68">
        <w:trPr>
          <w:cantSplit/>
          <w:trHeight w:val="339"/>
        </w:trPr>
        <w:tc>
          <w:tcPr>
            <w:tcW w:w="10845" w:type="dxa"/>
            <w:gridSpan w:val="4"/>
            <w:vMerge w:val="restart"/>
            <w:tcBorders>
              <w:top w:val="single" w:sz="12" w:space="0" w:color="auto"/>
              <w:left w:val="single" w:sz="12" w:space="0" w:color="auto"/>
              <w:bottom w:val="single" w:sz="12" w:space="0" w:color="auto"/>
              <w:right w:val="single" w:sz="12" w:space="0" w:color="auto"/>
            </w:tcBorders>
            <w:vAlign w:val="bottom"/>
          </w:tcPr>
          <w:p w14:paraId="4426786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Classe d’uso dell’intervento: </w:t>
            </w:r>
            <w:r w:rsidRPr="00E85A3C">
              <w:rPr>
                <w:rFonts w:ascii="Arial Narrow" w:hAnsi="Arial Narrow" w:cs="Arial"/>
                <w:b/>
                <w:iCs/>
                <w:sz w:val="18"/>
                <w:szCs w:val="18"/>
              </w:rPr>
              <w:fldChar w:fldCharType="begin">
                <w:ffData>
                  <w:name w:val="Testo34"/>
                  <w:enabled/>
                  <w:calcOnExit w:val="0"/>
                  <w:textInput/>
                </w:ffData>
              </w:fldChar>
            </w:r>
            <w:r w:rsidRPr="00E85A3C">
              <w:rPr>
                <w:rFonts w:ascii="Arial Narrow" w:hAnsi="Arial Narrow" w:cs="Arial"/>
                <w:b/>
                <w:iCs/>
                <w:sz w:val="18"/>
                <w:szCs w:val="18"/>
              </w:rPr>
              <w:instrText xml:space="preserve"> FORMTEXT </w:instrText>
            </w:r>
            <w:r w:rsidRPr="00E85A3C">
              <w:rPr>
                <w:rFonts w:ascii="Arial Narrow" w:hAnsi="Arial Narrow" w:cs="Arial"/>
                <w:b/>
                <w:iCs/>
                <w:sz w:val="18"/>
                <w:szCs w:val="18"/>
              </w:rPr>
            </w:r>
            <w:r w:rsidRPr="00E85A3C">
              <w:rPr>
                <w:rFonts w:ascii="Arial Narrow" w:hAnsi="Arial Narrow" w:cs="Arial"/>
                <w:b/>
                <w:iCs/>
                <w:sz w:val="18"/>
                <w:szCs w:val="18"/>
              </w:rPr>
              <w:fldChar w:fldCharType="separate"/>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sz w:val="18"/>
                <w:szCs w:val="18"/>
              </w:rPr>
              <w:fldChar w:fldCharType="end"/>
            </w:r>
            <w:r w:rsidRPr="00E85A3C">
              <w:rPr>
                <w:rFonts w:ascii="Arial Narrow" w:hAnsi="Arial Narrow" w:cs="Arial"/>
                <w:b/>
                <w:iCs/>
                <w:sz w:val="18"/>
                <w:szCs w:val="18"/>
              </w:rPr>
              <w:t xml:space="preserve"> </w:t>
            </w:r>
            <w:r w:rsidRPr="00E85A3C">
              <w:rPr>
                <w:rFonts w:ascii="Arial Narrow" w:hAnsi="Arial Narrow"/>
                <w:sz w:val="18"/>
                <w:szCs w:val="18"/>
              </w:rPr>
              <w:t>di cui al punto 2.4.2 del DM 17/01/2018 e alla D.G.R. 1214 del 31/05/2011 (</w:t>
            </w:r>
            <w:r w:rsidRPr="00E85A3C">
              <w:rPr>
                <w:rFonts w:ascii="Arial Narrow" w:hAnsi="Arial Narrow"/>
                <w:i/>
                <w:sz w:val="18"/>
                <w:szCs w:val="18"/>
              </w:rPr>
              <w:t xml:space="preserve">riferimento </w:t>
            </w:r>
            <w:proofErr w:type="spellStart"/>
            <w:r w:rsidRPr="00E85A3C">
              <w:rPr>
                <w:rFonts w:ascii="Arial Narrow" w:hAnsi="Arial Narrow"/>
                <w:i/>
                <w:sz w:val="18"/>
                <w:szCs w:val="18"/>
              </w:rPr>
              <w:t>all</w:t>
            </w:r>
            <w:proofErr w:type="spellEnd"/>
            <w:r w:rsidRPr="00E85A3C">
              <w:rPr>
                <w:rFonts w:ascii="Arial Narrow" w:hAnsi="Arial Narrow"/>
                <w:i/>
                <w:sz w:val="18"/>
                <w:szCs w:val="18"/>
              </w:rPr>
              <w:t>. 1</w:t>
            </w:r>
            <w:r w:rsidRPr="00E85A3C">
              <w:rPr>
                <w:rFonts w:ascii="Arial Narrow" w:hAnsi="Arial Narrow"/>
                <w:sz w:val="18"/>
                <w:szCs w:val="18"/>
              </w:rPr>
              <w:t>)</w:t>
            </w:r>
          </w:p>
          <w:p w14:paraId="12E5A5EB" w14:textId="77777777" w:rsidR="005C20DD" w:rsidRPr="00E85A3C" w:rsidRDefault="005C20DD" w:rsidP="00DD6B68">
            <w:pPr>
              <w:rPr>
                <w:rFonts w:ascii="Arial Narrow" w:hAnsi="Arial Narrow"/>
                <w:sz w:val="18"/>
                <w:szCs w:val="18"/>
              </w:rPr>
            </w:pPr>
          </w:p>
          <w:p w14:paraId="0F1AD91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Descrizione dell’intervento oggetto della richiesta: </w:t>
            </w:r>
          </w:p>
          <w:p w14:paraId="14068A4B" w14:textId="77777777" w:rsidR="005C20DD" w:rsidRDefault="005C20DD" w:rsidP="00DD6B68">
            <w:pPr>
              <w:rPr>
                <w:rFonts w:ascii="Arial Narrow" w:hAnsi="Arial Narrow"/>
                <w:sz w:val="18"/>
                <w:szCs w:val="18"/>
              </w:rPr>
            </w:pPr>
          </w:p>
          <w:p w14:paraId="59F4114C" w14:textId="77777777" w:rsidR="005C20DD" w:rsidRDefault="005C20DD" w:rsidP="00DD6B68">
            <w:pPr>
              <w:rPr>
                <w:rFonts w:ascii="Arial Narrow" w:hAnsi="Arial Narrow"/>
                <w:sz w:val="18"/>
                <w:szCs w:val="18"/>
              </w:rPr>
            </w:pPr>
          </w:p>
          <w:p w14:paraId="03487757" w14:textId="77777777" w:rsidR="005C20DD" w:rsidRPr="00E85A3C" w:rsidRDefault="005C20DD" w:rsidP="00DD6B68">
            <w:pPr>
              <w:rPr>
                <w:rFonts w:ascii="Arial Narrow" w:hAnsi="Arial Narrow"/>
                <w:sz w:val="18"/>
                <w:szCs w:val="18"/>
              </w:rPr>
            </w:pPr>
          </w:p>
          <w:p w14:paraId="0E16F935" w14:textId="77777777" w:rsidR="005C20DD" w:rsidRPr="00E85A3C" w:rsidRDefault="005C20DD" w:rsidP="00DD6B68">
            <w:pPr>
              <w:rPr>
                <w:rFonts w:ascii="Arial Narrow" w:hAnsi="Arial Narrow"/>
                <w:sz w:val="18"/>
                <w:szCs w:val="18"/>
              </w:rPr>
            </w:pPr>
          </w:p>
          <w:p w14:paraId="22632D5E" w14:textId="77777777" w:rsidR="005C20DD" w:rsidRPr="00E85A3C" w:rsidRDefault="005C20DD" w:rsidP="00DD6B68">
            <w:pPr>
              <w:rPr>
                <w:rFonts w:ascii="Arial Narrow" w:hAnsi="Arial Narrow"/>
                <w:sz w:val="18"/>
                <w:szCs w:val="18"/>
              </w:rPr>
            </w:pPr>
          </w:p>
        </w:tc>
      </w:tr>
      <w:tr w:rsidR="005C20DD" w:rsidRPr="00E85A3C" w14:paraId="05E2E5D1" w14:textId="77777777" w:rsidTr="00DD6B68">
        <w:trPr>
          <w:cantSplit/>
          <w:trHeight w:val="243"/>
        </w:trPr>
        <w:tc>
          <w:tcPr>
            <w:tcW w:w="10845" w:type="dxa"/>
            <w:gridSpan w:val="4"/>
            <w:vMerge/>
            <w:tcBorders>
              <w:top w:val="single" w:sz="12" w:space="0" w:color="auto"/>
              <w:left w:val="single" w:sz="12" w:space="0" w:color="auto"/>
              <w:bottom w:val="single" w:sz="12" w:space="0" w:color="auto"/>
              <w:right w:val="single" w:sz="12" w:space="0" w:color="auto"/>
            </w:tcBorders>
          </w:tcPr>
          <w:p w14:paraId="38AAA759" w14:textId="77777777" w:rsidR="005C20DD" w:rsidRPr="00E85A3C" w:rsidRDefault="005C20DD" w:rsidP="00DD6B68">
            <w:pPr>
              <w:rPr>
                <w:rFonts w:ascii="Arial Narrow" w:hAnsi="Arial Narrow"/>
                <w:noProof/>
                <w:sz w:val="18"/>
                <w:szCs w:val="18"/>
              </w:rPr>
            </w:pPr>
          </w:p>
        </w:tc>
      </w:tr>
      <w:tr w:rsidR="005C20DD" w:rsidRPr="00E85A3C" w14:paraId="243F9338" w14:textId="77777777" w:rsidTr="00DD6B68">
        <w:trPr>
          <w:cantSplit/>
          <w:trHeight w:hRule="exact" w:val="261"/>
        </w:trPr>
        <w:tc>
          <w:tcPr>
            <w:tcW w:w="913" w:type="dxa"/>
            <w:tcBorders>
              <w:top w:val="single" w:sz="12" w:space="0" w:color="auto"/>
              <w:left w:val="single" w:sz="12" w:space="0" w:color="auto"/>
              <w:bottom w:val="single" w:sz="2" w:space="0" w:color="auto"/>
              <w:right w:val="single" w:sz="6" w:space="0" w:color="auto"/>
            </w:tcBorders>
            <w:vAlign w:val="center"/>
          </w:tcPr>
          <w:p w14:paraId="6C97264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Comune</w:t>
            </w:r>
          </w:p>
        </w:tc>
        <w:tc>
          <w:tcPr>
            <w:tcW w:w="3975" w:type="dxa"/>
            <w:tcBorders>
              <w:top w:val="single" w:sz="12" w:space="0" w:color="auto"/>
              <w:left w:val="nil"/>
              <w:bottom w:val="single" w:sz="2" w:space="0" w:color="auto"/>
              <w:right w:val="nil"/>
            </w:tcBorders>
            <w:vAlign w:val="center"/>
          </w:tcPr>
          <w:p w14:paraId="7DA4DAE4" w14:textId="77777777" w:rsidR="005C20DD" w:rsidRPr="00E85A3C" w:rsidRDefault="005C20DD" w:rsidP="00DD6B68">
            <w:pPr>
              <w:rPr>
                <w:rFonts w:ascii="Arial Narrow" w:hAnsi="Arial Narrow"/>
                <w:b/>
                <w:sz w:val="18"/>
                <w:szCs w:val="18"/>
              </w:rPr>
            </w:pPr>
            <w:r w:rsidRPr="00E85A3C">
              <w:rPr>
                <w:rFonts w:ascii="Arial Narrow" w:hAnsi="Arial Narrow"/>
                <w:sz w:val="18"/>
                <w:szCs w:val="18"/>
              </w:rPr>
              <w:fldChar w:fldCharType="begin">
                <w:ffData>
                  <w:name w:val="Testo5"/>
                  <w:enabled/>
                  <w:calcOnExit w:val="0"/>
                  <w:textInput>
                    <w:format w:val="Tutto maiuscole"/>
                  </w:textInput>
                </w:ffData>
              </w:fldChar>
            </w:r>
            <w:bookmarkStart w:id="2" w:name="Testo5"/>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bookmarkEnd w:id="2"/>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2125" w:type="dxa"/>
            <w:tcBorders>
              <w:top w:val="single" w:sz="12" w:space="0" w:color="auto"/>
              <w:left w:val="single" w:sz="12" w:space="0" w:color="auto"/>
              <w:bottom w:val="single" w:sz="2" w:space="0" w:color="auto"/>
              <w:right w:val="single" w:sz="2" w:space="0" w:color="auto"/>
            </w:tcBorders>
            <w:vAlign w:val="center"/>
          </w:tcPr>
          <w:p w14:paraId="386E605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Estremi catastali  </w:t>
            </w:r>
          </w:p>
        </w:tc>
        <w:tc>
          <w:tcPr>
            <w:tcW w:w="3832" w:type="dxa"/>
            <w:tcBorders>
              <w:top w:val="single" w:sz="12" w:space="0" w:color="auto"/>
              <w:left w:val="single" w:sz="2" w:space="0" w:color="auto"/>
              <w:bottom w:val="single" w:sz="2" w:space="0" w:color="auto"/>
              <w:right w:val="single" w:sz="12" w:space="0" w:color="auto"/>
            </w:tcBorders>
            <w:vAlign w:val="center"/>
          </w:tcPr>
          <w:p w14:paraId="7D7247F6" w14:textId="77777777" w:rsidR="005C20DD" w:rsidRPr="00E85A3C" w:rsidRDefault="005C20DD" w:rsidP="00DD6B68">
            <w:pPr>
              <w:rPr>
                <w:rFonts w:ascii="Arial Narrow" w:hAnsi="Arial Narrow"/>
                <w:sz w:val="18"/>
                <w:szCs w:val="18"/>
              </w:rPr>
            </w:pPr>
            <w:bookmarkStart w:id="3" w:name="Testo12"/>
            <w:proofErr w:type="spellStart"/>
            <w:r w:rsidRPr="00E85A3C">
              <w:rPr>
                <w:rFonts w:ascii="Arial Narrow" w:hAnsi="Arial Narrow"/>
                <w:sz w:val="18"/>
                <w:szCs w:val="18"/>
              </w:rPr>
              <w:t>Fg</w:t>
            </w:r>
            <w:proofErr w:type="spellEnd"/>
            <w:r w:rsidRPr="00E85A3C">
              <w:rPr>
                <w:rFonts w:ascii="Arial Narrow" w:hAnsi="Arial Narrow"/>
                <w:sz w:val="18"/>
                <w:szCs w:val="18"/>
              </w:rPr>
              <w:t xml:space="preserve">. </w:t>
            </w:r>
            <w:r w:rsidRPr="00E85A3C">
              <w:rPr>
                <w:rFonts w:ascii="Arial Narrow" w:hAnsi="Arial Narrow"/>
                <w:sz w:val="18"/>
                <w:szCs w:val="18"/>
              </w:rPr>
              <w:fldChar w:fldCharType="begin">
                <w:ffData>
                  <w:name w:val="Testo1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bookmarkEnd w:id="3"/>
            <w:r w:rsidRPr="00E85A3C">
              <w:rPr>
                <w:rFonts w:ascii="Arial Narrow" w:hAnsi="Arial Narrow"/>
                <w:sz w:val="18"/>
                <w:szCs w:val="18"/>
              </w:rPr>
              <w:t xml:space="preserve">   </w:t>
            </w:r>
            <w:proofErr w:type="spellStart"/>
            <w:r w:rsidRPr="00E85A3C">
              <w:rPr>
                <w:rFonts w:ascii="Arial Narrow" w:hAnsi="Arial Narrow"/>
                <w:sz w:val="18"/>
                <w:szCs w:val="18"/>
              </w:rPr>
              <w:t>P.lla</w:t>
            </w:r>
            <w:proofErr w:type="spellEnd"/>
            <w:r w:rsidRPr="00E85A3C">
              <w:rPr>
                <w:rFonts w:ascii="Arial Narrow" w:hAnsi="Arial Narrow"/>
                <w:sz w:val="18"/>
                <w:szCs w:val="18"/>
              </w:rPr>
              <w:t xml:space="preserve"> </w:t>
            </w:r>
            <w:r w:rsidRPr="00E85A3C">
              <w:rPr>
                <w:rFonts w:ascii="Arial Narrow" w:hAnsi="Arial Narrow"/>
                <w:sz w:val="18"/>
                <w:szCs w:val="18"/>
              </w:rPr>
              <w:fldChar w:fldCharType="begin">
                <w:ffData>
                  <w:name w:val="Testo1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Sub. </w:t>
            </w:r>
            <w:r w:rsidRPr="00E85A3C">
              <w:rPr>
                <w:rFonts w:ascii="Arial Narrow" w:hAnsi="Arial Narrow"/>
                <w:sz w:val="18"/>
                <w:szCs w:val="18"/>
              </w:rPr>
              <w:fldChar w:fldCharType="begin">
                <w:ffData>
                  <w:name w:val="Testo1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4BB6E92" w14:textId="77777777" w:rsidTr="00DD6B68">
        <w:trPr>
          <w:cantSplit/>
          <w:trHeight w:val="261"/>
        </w:trPr>
        <w:tc>
          <w:tcPr>
            <w:tcW w:w="913" w:type="dxa"/>
            <w:tcBorders>
              <w:top w:val="single" w:sz="2" w:space="0" w:color="auto"/>
              <w:left w:val="single" w:sz="12" w:space="0" w:color="auto"/>
              <w:bottom w:val="single" w:sz="2" w:space="0" w:color="auto"/>
              <w:right w:val="single" w:sz="6" w:space="0" w:color="auto"/>
            </w:tcBorders>
            <w:vAlign w:val="center"/>
          </w:tcPr>
          <w:p w14:paraId="35FF7FB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L</w:t>
            </w:r>
            <w:bookmarkStart w:id="4" w:name="Testo6"/>
            <w:r w:rsidRPr="00E85A3C">
              <w:rPr>
                <w:rFonts w:ascii="Arial Narrow" w:hAnsi="Arial Narrow"/>
                <w:sz w:val="18"/>
                <w:szCs w:val="18"/>
              </w:rPr>
              <w:t>ocalità</w:t>
            </w:r>
          </w:p>
        </w:tc>
        <w:bookmarkEnd w:id="4"/>
        <w:tc>
          <w:tcPr>
            <w:tcW w:w="3975" w:type="dxa"/>
            <w:tcBorders>
              <w:top w:val="single" w:sz="2" w:space="0" w:color="auto"/>
              <w:left w:val="nil"/>
              <w:bottom w:val="single" w:sz="2" w:space="0" w:color="auto"/>
              <w:right w:val="nil"/>
            </w:tcBorders>
            <w:vAlign w:val="center"/>
          </w:tcPr>
          <w:p w14:paraId="25D38E69"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5957" w:type="dxa"/>
            <w:gridSpan w:val="2"/>
            <w:vMerge w:val="restart"/>
            <w:tcBorders>
              <w:top w:val="single" w:sz="2" w:space="0" w:color="auto"/>
              <w:left w:val="single" w:sz="12" w:space="0" w:color="auto"/>
              <w:right w:val="single" w:sz="12" w:space="0" w:color="auto"/>
            </w:tcBorders>
            <w:vAlign w:val="center"/>
          </w:tcPr>
          <w:p w14:paraId="400B2072" w14:textId="77777777" w:rsidR="005C20DD" w:rsidRPr="00E85A3C" w:rsidRDefault="005C20DD" w:rsidP="00DD6B68">
            <w:pPr>
              <w:rPr>
                <w:rFonts w:ascii="Arial Narrow" w:hAnsi="Arial Narrow"/>
                <w:sz w:val="18"/>
                <w:szCs w:val="18"/>
                <w:lang w:val="fr-FR"/>
              </w:rPr>
            </w:pPr>
            <w:proofErr w:type="spellStart"/>
            <w:r w:rsidRPr="00E85A3C">
              <w:rPr>
                <w:rFonts w:ascii="Arial Narrow" w:hAnsi="Arial Narrow"/>
                <w:sz w:val="18"/>
                <w:szCs w:val="18"/>
                <w:lang w:val="fr-FR"/>
              </w:rPr>
              <w:t>Eventuali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titoli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abilitativi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Urbanistico</w:t>
            </w:r>
            <w:proofErr w:type="spellEnd"/>
            <w:r w:rsidRPr="00E85A3C">
              <w:rPr>
                <w:rFonts w:ascii="Arial Narrow" w:hAnsi="Arial Narrow"/>
                <w:sz w:val="18"/>
                <w:szCs w:val="18"/>
                <w:lang w:val="fr-FR"/>
              </w:rPr>
              <w:t>/</w:t>
            </w:r>
            <w:proofErr w:type="spellStart"/>
            <w:r w:rsidRPr="00E85A3C">
              <w:rPr>
                <w:rFonts w:ascii="Arial Narrow" w:hAnsi="Arial Narrow"/>
                <w:sz w:val="18"/>
                <w:szCs w:val="18"/>
                <w:lang w:val="fr-FR"/>
              </w:rPr>
              <w:t>Edilizi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Atti</w:t>
            </w:r>
            <w:proofErr w:type="spellEnd"/>
            <w:r w:rsidRPr="00E85A3C">
              <w:rPr>
                <w:rFonts w:ascii="Arial Narrow" w:hAnsi="Arial Narrow"/>
                <w:sz w:val="18"/>
                <w:szCs w:val="18"/>
                <w:lang w:val="fr-FR"/>
              </w:rPr>
              <w:t xml:space="preserve"> di </w:t>
            </w:r>
            <w:proofErr w:type="spellStart"/>
            <w:r w:rsidRPr="00E85A3C">
              <w:rPr>
                <w:rFonts w:ascii="Arial Narrow" w:hAnsi="Arial Narrow"/>
                <w:sz w:val="18"/>
                <w:szCs w:val="18"/>
                <w:lang w:val="fr-FR"/>
              </w:rPr>
              <w:t>Approv</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Progetto</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ecc</w:t>
            </w:r>
            <w:proofErr w:type="spellEnd"/>
            <w:r w:rsidRPr="00E85A3C">
              <w:rPr>
                <w:rFonts w:ascii="Arial Narrow" w:hAnsi="Arial Narrow"/>
                <w:sz w:val="18"/>
                <w:szCs w:val="18"/>
                <w:lang w:val="fr-FR"/>
              </w:rPr>
              <w:t>. </w:t>
            </w:r>
          </w:p>
          <w:p w14:paraId="05E88824" w14:textId="77777777" w:rsidR="005C20DD" w:rsidRPr="00E85A3C" w:rsidRDefault="005C20DD" w:rsidP="00DD6B68">
            <w:pPr>
              <w:rPr>
                <w:rFonts w:ascii="Arial Narrow" w:hAnsi="Arial Narrow"/>
                <w:b/>
                <w:sz w:val="18"/>
                <w:szCs w:val="18"/>
              </w:rPr>
            </w:pPr>
            <w:r w:rsidRPr="00E85A3C">
              <w:rPr>
                <w:rFonts w:ascii="Arial Narrow" w:hAnsi="Arial Narrow"/>
                <w:sz w:val="18"/>
                <w:szCs w:val="18"/>
              </w:rPr>
              <w:fldChar w:fldCharType="begin">
                <w:ffData>
                  <w:name w:val="Testo8"/>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20177C12" w14:textId="77777777" w:rsidTr="00DD6B68">
        <w:trPr>
          <w:cantSplit/>
          <w:trHeight w:hRule="exact" w:val="261"/>
        </w:trPr>
        <w:tc>
          <w:tcPr>
            <w:tcW w:w="913" w:type="dxa"/>
            <w:tcBorders>
              <w:top w:val="single" w:sz="2" w:space="0" w:color="auto"/>
              <w:left w:val="single" w:sz="12" w:space="0" w:color="auto"/>
              <w:bottom w:val="single" w:sz="12" w:space="0" w:color="auto"/>
              <w:right w:val="single" w:sz="6" w:space="0" w:color="auto"/>
            </w:tcBorders>
            <w:vAlign w:val="center"/>
          </w:tcPr>
          <w:p w14:paraId="658DB84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Elenco3"/>
                  <w:enabled/>
                  <w:calcOnExit w:val="0"/>
                  <w:ddList>
                    <w:listEntry w:val="Via"/>
                    <w:listEntry w:val="Piazza"/>
                    <w:listEntry w:val="Cors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c>
          <w:tcPr>
            <w:tcW w:w="3975" w:type="dxa"/>
            <w:tcBorders>
              <w:top w:val="single" w:sz="2" w:space="0" w:color="auto"/>
              <w:left w:val="nil"/>
              <w:bottom w:val="single" w:sz="12" w:space="0" w:color="auto"/>
              <w:right w:val="nil"/>
            </w:tcBorders>
            <w:vAlign w:val="center"/>
          </w:tcPr>
          <w:p w14:paraId="08E40C9C"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
                  <w:enabled/>
                  <w:calcOnExit w:val="0"/>
                  <w:textInput>
                    <w:format w:val="Iniziali maiuscole"/>
                  </w:textInput>
                </w:ffData>
              </w:fldChar>
            </w:r>
            <w:bookmarkStart w:id="5" w:name="Testo8"/>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bookmarkEnd w:id="5"/>
          </w:p>
        </w:tc>
        <w:tc>
          <w:tcPr>
            <w:tcW w:w="5957" w:type="dxa"/>
            <w:gridSpan w:val="2"/>
            <w:vMerge/>
            <w:tcBorders>
              <w:left w:val="single" w:sz="12" w:space="0" w:color="auto"/>
              <w:bottom w:val="single" w:sz="12" w:space="0" w:color="auto"/>
              <w:right w:val="single" w:sz="12" w:space="0" w:color="auto"/>
            </w:tcBorders>
            <w:vAlign w:val="center"/>
          </w:tcPr>
          <w:p w14:paraId="2FC47DB6" w14:textId="77777777" w:rsidR="005C20DD" w:rsidRPr="00E85A3C" w:rsidRDefault="005C20DD" w:rsidP="00DD6B68">
            <w:pPr>
              <w:rPr>
                <w:rFonts w:ascii="Arial Narrow" w:hAnsi="Arial Narrow"/>
                <w:b/>
                <w:sz w:val="18"/>
                <w:szCs w:val="18"/>
              </w:rPr>
            </w:pPr>
          </w:p>
        </w:tc>
      </w:tr>
    </w:tbl>
    <w:p w14:paraId="3FFF86EC"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64"/>
        <w:gridCol w:w="3396"/>
        <w:gridCol w:w="1853"/>
        <w:gridCol w:w="1279"/>
        <w:gridCol w:w="1276"/>
        <w:gridCol w:w="1277"/>
      </w:tblGrid>
      <w:tr w:rsidR="005C20DD" w:rsidRPr="00E85A3C" w14:paraId="1EBE6BFE" w14:textId="77777777" w:rsidTr="00DD6B68">
        <w:trPr>
          <w:cantSplit/>
          <w:trHeight w:val="133"/>
        </w:trPr>
        <w:tc>
          <w:tcPr>
            <w:tcW w:w="1764" w:type="dxa"/>
            <w:vAlign w:val="center"/>
          </w:tcPr>
          <w:p w14:paraId="48E7D10B"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Richiedente</w:t>
            </w:r>
          </w:p>
        </w:tc>
        <w:tc>
          <w:tcPr>
            <w:tcW w:w="3396" w:type="dxa"/>
            <w:tcBorders>
              <w:right w:val="single" w:sz="12" w:space="0" w:color="auto"/>
            </w:tcBorders>
          </w:tcPr>
          <w:p w14:paraId="004B6D84"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1853" w:type="dxa"/>
            <w:tcBorders>
              <w:left w:val="single" w:sz="12" w:space="0" w:color="auto"/>
            </w:tcBorders>
            <w:vAlign w:val="center"/>
          </w:tcPr>
          <w:p w14:paraId="68B4FE3F"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Legale rappresentante*</w:t>
            </w:r>
          </w:p>
        </w:tc>
        <w:tc>
          <w:tcPr>
            <w:tcW w:w="3832" w:type="dxa"/>
            <w:gridSpan w:val="3"/>
            <w:tcBorders>
              <w:left w:val="nil"/>
            </w:tcBorders>
            <w:vAlign w:val="center"/>
          </w:tcPr>
          <w:p w14:paraId="028AB7EB" w14:textId="2E44F7AE" w:rsidR="005C20DD" w:rsidRPr="00E85A3C" w:rsidRDefault="005C20DD" w:rsidP="00DD6B68">
            <w:pPr>
              <w:rPr>
                <w:rFonts w:ascii="Arial Narrow" w:hAnsi="Arial Narrow"/>
                <w:sz w:val="18"/>
                <w:szCs w:val="18"/>
              </w:rPr>
            </w:pPr>
            <w:r w:rsidRPr="00E85A3C">
              <w:rPr>
                <w:rFonts w:ascii="Arial Narrow" w:hAnsi="Arial Narrow"/>
                <w:sz w:val="18"/>
                <w:szCs w:val="18"/>
              </w:rPr>
              <w:t xml:space="preserve">                                               </w:t>
            </w:r>
          </w:p>
        </w:tc>
      </w:tr>
      <w:tr w:rsidR="005C20DD" w:rsidRPr="00E85A3C" w14:paraId="1E2F377B" w14:textId="77777777" w:rsidTr="00DD6B68">
        <w:trPr>
          <w:cantSplit/>
          <w:trHeight w:val="207"/>
        </w:trPr>
        <w:tc>
          <w:tcPr>
            <w:tcW w:w="1764" w:type="dxa"/>
            <w:vAlign w:val="center"/>
          </w:tcPr>
          <w:p w14:paraId="0A41BCE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396" w:type="dxa"/>
            <w:tcBorders>
              <w:right w:val="single" w:sz="12" w:space="0" w:color="auto"/>
            </w:tcBorders>
            <w:vAlign w:val="center"/>
          </w:tcPr>
          <w:p w14:paraId="16F8BB4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tcBorders>
            <w:vAlign w:val="center"/>
          </w:tcPr>
          <w:p w14:paraId="5F35E9C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sede legale a*</w:t>
            </w:r>
          </w:p>
        </w:tc>
        <w:tc>
          <w:tcPr>
            <w:tcW w:w="3832" w:type="dxa"/>
            <w:gridSpan w:val="3"/>
            <w:vAlign w:val="center"/>
          </w:tcPr>
          <w:p w14:paraId="3255BC8D" w14:textId="26DEA73A" w:rsidR="005C20DD" w:rsidRPr="00E85A3C" w:rsidRDefault="005C20DD" w:rsidP="00DD6B68">
            <w:pPr>
              <w:rPr>
                <w:rFonts w:ascii="Arial Narrow" w:hAnsi="Arial Narrow"/>
                <w:sz w:val="18"/>
                <w:szCs w:val="18"/>
              </w:rPr>
            </w:pPr>
          </w:p>
        </w:tc>
      </w:tr>
      <w:tr w:rsidR="005C20DD" w:rsidRPr="00E85A3C" w14:paraId="111A2248" w14:textId="77777777" w:rsidTr="00DD6B68">
        <w:trPr>
          <w:cantSplit/>
          <w:trHeight w:val="139"/>
        </w:trPr>
        <w:tc>
          <w:tcPr>
            <w:tcW w:w="1764" w:type="dxa"/>
            <w:vAlign w:val="center"/>
          </w:tcPr>
          <w:p w14:paraId="14701D6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396" w:type="dxa"/>
            <w:tcBorders>
              <w:right w:val="single" w:sz="12" w:space="0" w:color="auto"/>
            </w:tcBorders>
            <w:vAlign w:val="center"/>
          </w:tcPr>
          <w:p w14:paraId="2C241F2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tcBorders>
            <w:vAlign w:val="center"/>
          </w:tcPr>
          <w:p w14:paraId="00CCF4B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r w:rsidRPr="00E85A3C">
              <w:rPr>
                <w:rFonts w:ascii="Arial Narrow" w:hAnsi="Arial Narrow"/>
                <w:sz w:val="18"/>
                <w:szCs w:val="18"/>
              </w:rPr>
              <w:t>*</w:t>
            </w:r>
          </w:p>
        </w:tc>
        <w:tc>
          <w:tcPr>
            <w:tcW w:w="3832" w:type="dxa"/>
            <w:gridSpan w:val="3"/>
            <w:vAlign w:val="center"/>
          </w:tcPr>
          <w:p w14:paraId="51D5C602" w14:textId="46C22DD1" w:rsidR="005C20DD" w:rsidRPr="00E85A3C" w:rsidRDefault="005C20DD" w:rsidP="00DD6B68">
            <w:pPr>
              <w:rPr>
                <w:rFonts w:ascii="Arial Narrow" w:hAnsi="Arial Narrow"/>
                <w:sz w:val="18"/>
                <w:szCs w:val="18"/>
              </w:rPr>
            </w:pPr>
          </w:p>
        </w:tc>
      </w:tr>
      <w:tr w:rsidR="005C20DD" w:rsidRPr="00E85A3C" w14:paraId="068810DD" w14:textId="77777777" w:rsidTr="00DD6B68">
        <w:trPr>
          <w:cantSplit/>
          <w:trHeight w:val="213"/>
        </w:trPr>
        <w:tc>
          <w:tcPr>
            <w:tcW w:w="1764" w:type="dxa"/>
            <w:tcBorders>
              <w:bottom w:val="nil"/>
            </w:tcBorders>
            <w:vAlign w:val="center"/>
          </w:tcPr>
          <w:p w14:paraId="32A1E42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c>
          <w:tcPr>
            <w:tcW w:w="3396" w:type="dxa"/>
            <w:tcBorders>
              <w:bottom w:val="nil"/>
              <w:right w:val="single" w:sz="12" w:space="0" w:color="auto"/>
            </w:tcBorders>
            <w:vAlign w:val="center"/>
          </w:tcPr>
          <w:p w14:paraId="07BA3DE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right w:val="single" w:sz="4" w:space="0" w:color="auto"/>
            </w:tcBorders>
            <w:vAlign w:val="center"/>
          </w:tcPr>
          <w:p w14:paraId="0EE688D0"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279" w:type="dxa"/>
            <w:tcBorders>
              <w:left w:val="single" w:sz="4" w:space="0" w:color="auto"/>
              <w:right w:val="single" w:sz="4" w:space="0" w:color="auto"/>
            </w:tcBorders>
            <w:vAlign w:val="center"/>
          </w:tcPr>
          <w:p w14:paraId="3D1B53A0" w14:textId="22648B49" w:rsidR="005C20DD" w:rsidRPr="00E85A3C" w:rsidRDefault="005C20DD" w:rsidP="00DD6B68">
            <w:pPr>
              <w:rPr>
                <w:rFonts w:ascii="Arial Narrow" w:hAnsi="Arial Narrow"/>
                <w:sz w:val="18"/>
                <w:szCs w:val="18"/>
              </w:rPr>
            </w:pPr>
          </w:p>
        </w:tc>
        <w:tc>
          <w:tcPr>
            <w:tcW w:w="1276" w:type="dxa"/>
            <w:tcBorders>
              <w:left w:val="single" w:sz="4" w:space="0" w:color="auto"/>
            </w:tcBorders>
            <w:vAlign w:val="center"/>
          </w:tcPr>
          <w:p w14:paraId="5C640694" w14:textId="46583512" w:rsidR="005C20DD" w:rsidRPr="00E85A3C" w:rsidRDefault="005C20DD" w:rsidP="00DD6B68">
            <w:pPr>
              <w:rPr>
                <w:rFonts w:ascii="Arial Narrow" w:hAnsi="Arial Narrow"/>
                <w:sz w:val="18"/>
                <w:szCs w:val="18"/>
              </w:rPr>
            </w:pPr>
          </w:p>
        </w:tc>
        <w:tc>
          <w:tcPr>
            <w:tcW w:w="1277" w:type="dxa"/>
            <w:tcBorders>
              <w:left w:val="single" w:sz="4" w:space="0" w:color="auto"/>
            </w:tcBorders>
            <w:vAlign w:val="center"/>
          </w:tcPr>
          <w:p w14:paraId="045D335C" w14:textId="40F8BFD1" w:rsidR="005C20DD" w:rsidRPr="00E85A3C" w:rsidRDefault="005C20DD" w:rsidP="00DD6B68">
            <w:pPr>
              <w:rPr>
                <w:rFonts w:ascii="Arial Narrow" w:hAnsi="Arial Narrow"/>
                <w:sz w:val="18"/>
                <w:szCs w:val="18"/>
              </w:rPr>
            </w:pPr>
          </w:p>
        </w:tc>
      </w:tr>
      <w:tr w:rsidR="005C20DD" w:rsidRPr="00E85A3C" w14:paraId="4593AFC0" w14:textId="77777777" w:rsidTr="00DD6B68">
        <w:trPr>
          <w:cantSplit/>
          <w:trHeight w:val="131"/>
        </w:trPr>
        <w:tc>
          <w:tcPr>
            <w:tcW w:w="1764" w:type="dxa"/>
            <w:tcBorders>
              <w:right w:val="single" w:sz="4" w:space="0" w:color="auto"/>
            </w:tcBorders>
            <w:vAlign w:val="center"/>
          </w:tcPr>
          <w:p w14:paraId="2CFBA9D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fiscale/P.IVA</w:t>
            </w:r>
          </w:p>
        </w:tc>
        <w:tc>
          <w:tcPr>
            <w:tcW w:w="3396" w:type="dxa"/>
            <w:tcBorders>
              <w:left w:val="single" w:sz="4" w:space="0" w:color="auto"/>
              <w:right w:val="single" w:sz="12" w:space="0" w:color="auto"/>
            </w:tcBorders>
            <w:vAlign w:val="center"/>
          </w:tcPr>
          <w:p w14:paraId="4DAFF98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right w:val="single" w:sz="4" w:space="0" w:color="auto"/>
            </w:tcBorders>
            <w:vAlign w:val="center"/>
          </w:tcPr>
          <w:p w14:paraId="7305322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w:t>
            </w:r>
            <w:r w:rsidRPr="00E85A3C">
              <w:rPr>
                <w:rFonts w:ascii="Arial Narrow" w:hAnsi="Arial Narrow"/>
                <w:b/>
                <w:sz w:val="18"/>
                <w:szCs w:val="18"/>
              </w:rPr>
              <w:t>P.E.C.</w:t>
            </w:r>
            <w:r w:rsidRPr="00E85A3C">
              <w:rPr>
                <w:rFonts w:ascii="Arial Narrow" w:hAnsi="Arial Narrow"/>
                <w:sz w:val="18"/>
                <w:szCs w:val="18"/>
              </w:rPr>
              <w:t>) *</w:t>
            </w:r>
          </w:p>
        </w:tc>
        <w:tc>
          <w:tcPr>
            <w:tcW w:w="3832" w:type="dxa"/>
            <w:gridSpan w:val="3"/>
            <w:tcBorders>
              <w:left w:val="single" w:sz="4" w:space="0" w:color="auto"/>
            </w:tcBorders>
            <w:vAlign w:val="center"/>
          </w:tcPr>
          <w:p w14:paraId="2962924F" w14:textId="064039A1" w:rsidR="005C20DD" w:rsidRPr="00E85A3C" w:rsidRDefault="005C20DD" w:rsidP="00DD6B68">
            <w:pPr>
              <w:rPr>
                <w:rFonts w:ascii="Arial Narrow" w:hAnsi="Arial Narrow"/>
                <w:sz w:val="18"/>
                <w:szCs w:val="18"/>
              </w:rPr>
            </w:pPr>
          </w:p>
        </w:tc>
      </w:tr>
      <w:tr w:rsidR="005C20DD" w:rsidRPr="00E85A3C" w14:paraId="29C3FA3A" w14:textId="77777777" w:rsidTr="00DD6B68">
        <w:trPr>
          <w:cantSplit/>
          <w:trHeight w:val="197"/>
        </w:trPr>
        <w:tc>
          <w:tcPr>
            <w:tcW w:w="5160" w:type="dxa"/>
            <w:gridSpan w:val="2"/>
            <w:tcBorders>
              <w:bottom w:val="single" w:sz="12" w:space="0" w:color="auto"/>
              <w:right w:val="single" w:sz="12" w:space="0" w:color="auto"/>
            </w:tcBorders>
            <w:vAlign w:val="center"/>
          </w:tcPr>
          <w:p w14:paraId="4DCA246D" w14:textId="77777777" w:rsidR="005C20DD" w:rsidRPr="00E85A3C" w:rsidRDefault="005C20DD" w:rsidP="00DD6B68">
            <w:pPr>
              <w:rPr>
                <w:rFonts w:ascii="Arial Narrow" w:hAnsi="Arial Narrow"/>
                <w:sz w:val="18"/>
                <w:szCs w:val="18"/>
              </w:rPr>
            </w:pPr>
            <w:r w:rsidRPr="00E85A3C">
              <w:rPr>
                <w:rFonts w:ascii="Arial Narrow" w:hAnsi="Arial Narrow"/>
                <w:i/>
                <w:sz w:val="18"/>
                <w:szCs w:val="18"/>
              </w:rPr>
              <w:t>* campi da compilare in caso di società o enti</w:t>
            </w:r>
          </w:p>
        </w:tc>
        <w:tc>
          <w:tcPr>
            <w:tcW w:w="1853" w:type="dxa"/>
            <w:tcBorders>
              <w:left w:val="single" w:sz="12" w:space="0" w:color="auto"/>
              <w:bottom w:val="single" w:sz="12" w:space="0" w:color="auto"/>
              <w:right w:val="single" w:sz="4" w:space="0" w:color="auto"/>
            </w:tcBorders>
            <w:vAlign w:val="center"/>
          </w:tcPr>
          <w:p w14:paraId="5EE454F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P.IVA*</w:t>
            </w:r>
          </w:p>
        </w:tc>
        <w:tc>
          <w:tcPr>
            <w:tcW w:w="3832" w:type="dxa"/>
            <w:gridSpan w:val="3"/>
            <w:tcBorders>
              <w:left w:val="single" w:sz="4" w:space="0" w:color="auto"/>
              <w:bottom w:val="single" w:sz="12" w:space="0" w:color="auto"/>
            </w:tcBorders>
            <w:vAlign w:val="center"/>
          </w:tcPr>
          <w:p w14:paraId="789C9318" w14:textId="68EF7B40" w:rsidR="005C20DD" w:rsidRPr="00E85A3C" w:rsidRDefault="005C20DD" w:rsidP="00DD6B68">
            <w:pPr>
              <w:rPr>
                <w:rFonts w:ascii="Arial Narrow" w:hAnsi="Arial Narrow"/>
                <w:sz w:val="18"/>
                <w:szCs w:val="18"/>
              </w:rPr>
            </w:pPr>
          </w:p>
        </w:tc>
      </w:tr>
    </w:tbl>
    <w:p w14:paraId="5E635C4F"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71"/>
        <w:gridCol w:w="3399"/>
        <w:gridCol w:w="1844"/>
        <w:gridCol w:w="1278"/>
        <w:gridCol w:w="142"/>
        <w:gridCol w:w="850"/>
        <w:gridCol w:w="284"/>
        <w:gridCol w:w="283"/>
        <w:gridCol w:w="994"/>
      </w:tblGrid>
      <w:tr w:rsidR="005C20DD" w:rsidRPr="00E85A3C" w14:paraId="62069C93" w14:textId="77777777" w:rsidTr="00DD6B68">
        <w:trPr>
          <w:cantSplit/>
          <w:trHeight w:val="114"/>
        </w:trPr>
        <w:tc>
          <w:tcPr>
            <w:tcW w:w="1771" w:type="dxa"/>
            <w:vMerge w:val="restart"/>
            <w:vAlign w:val="center"/>
          </w:tcPr>
          <w:p w14:paraId="24D9295A"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Tecnico incaricato per il rilievo architettonico</w:t>
            </w:r>
          </w:p>
        </w:tc>
        <w:tc>
          <w:tcPr>
            <w:tcW w:w="3399" w:type="dxa"/>
            <w:vMerge w:val="restart"/>
          </w:tcPr>
          <w:p w14:paraId="3A1435B1"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1844" w:type="dxa"/>
            <w:vMerge w:val="restart"/>
            <w:tcBorders>
              <w:left w:val="nil"/>
            </w:tcBorders>
            <w:vAlign w:val="center"/>
          </w:tcPr>
          <w:p w14:paraId="345C928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Iscritto </w:t>
            </w:r>
          </w:p>
        </w:tc>
        <w:tc>
          <w:tcPr>
            <w:tcW w:w="1420" w:type="dxa"/>
            <w:gridSpan w:val="2"/>
            <w:tcBorders>
              <w:left w:val="nil"/>
              <w:bottom w:val="single" w:sz="4" w:space="0" w:color="auto"/>
              <w:right w:val="single" w:sz="4" w:space="0" w:color="auto"/>
            </w:tcBorders>
            <w:vAlign w:val="center"/>
          </w:tcPr>
          <w:p w14:paraId="5E6E2CF8"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Albo/Collegio</w:t>
            </w:r>
          </w:p>
        </w:tc>
        <w:tc>
          <w:tcPr>
            <w:tcW w:w="850" w:type="dxa"/>
            <w:tcBorders>
              <w:left w:val="single" w:sz="4" w:space="0" w:color="auto"/>
              <w:bottom w:val="single" w:sz="4" w:space="0" w:color="auto"/>
            </w:tcBorders>
            <w:vAlign w:val="center"/>
          </w:tcPr>
          <w:p w14:paraId="43BFFD76"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Prov. di</w:t>
            </w:r>
          </w:p>
        </w:tc>
        <w:tc>
          <w:tcPr>
            <w:tcW w:w="567" w:type="dxa"/>
            <w:gridSpan w:val="2"/>
            <w:tcBorders>
              <w:left w:val="single" w:sz="4" w:space="0" w:color="auto"/>
              <w:bottom w:val="single" w:sz="4" w:space="0" w:color="auto"/>
            </w:tcBorders>
            <w:vAlign w:val="center"/>
          </w:tcPr>
          <w:p w14:paraId="376B69C4"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 xml:space="preserve">n. </w:t>
            </w:r>
          </w:p>
        </w:tc>
        <w:tc>
          <w:tcPr>
            <w:tcW w:w="994" w:type="dxa"/>
            <w:tcBorders>
              <w:left w:val="single" w:sz="4" w:space="0" w:color="auto"/>
              <w:bottom w:val="single" w:sz="4" w:space="0" w:color="auto"/>
            </w:tcBorders>
            <w:vAlign w:val="center"/>
          </w:tcPr>
          <w:p w14:paraId="2EC54C23"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dal</w:t>
            </w:r>
          </w:p>
        </w:tc>
      </w:tr>
      <w:tr w:rsidR="005C20DD" w:rsidRPr="00E85A3C" w14:paraId="3FD8E26D" w14:textId="77777777" w:rsidTr="00DD6B68">
        <w:trPr>
          <w:cantSplit/>
          <w:trHeight w:val="185"/>
        </w:trPr>
        <w:tc>
          <w:tcPr>
            <w:tcW w:w="1771" w:type="dxa"/>
            <w:vMerge/>
            <w:vAlign w:val="center"/>
          </w:tcPr>
          <w:p w14:paraId="32B1A6A5" w14:textId="77777777" w:rsidR="005C20DD" w:rsidRPr="00E85A3C" w:rsidRDefault="005C20DD" w:rsidP="00DD6B68">
            <w:pPr>
              <w:rPr>
                <w:rFonts w:ascii="Arial Narrow" w:hAnsi="Arial Narrow"/>
                <w:b/>
                <w:sz w:val="18"/>
                <w:szCs w:val="18"/>
              </w:rPr>
            </w:pPr>
          </w:p>
        </w:tc>
        <w:tc>
          <w:tcPr>
            <w:tcW w:w="3399" w:type="dxa"/>
            <w:vMerge/>
          </w:tcPr>
          <w:p w14:paraId="6452C95A"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5703717D"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bottom w:val="single" w:sz="4" w:space="0" w:color="auto"/>
              <w:right w:val="single" w:sz="4" w:space="0" w:color="auto"/>
            </w:tcBorders>
            <w:vAlign w:val="center"/>
          </w:tcPr>
          <w:p w14:paraId="3A25A28D"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Ing.</w:t>
            </w:r>
          </w:p>
        </w:tc>
        <w:tc>
          <w:tcPr>
            <w:tcW w:w="850" w:type="dxa"/>
            <w:tcBorders>
              <w:top w:val="single" w:sz="4" w:space="0" w:color="auto"/>
              <w:left w:val="single" w:sz="4" w:space="0" w:color="auto"/>
              <w:bottom w:val="single" w:sz="4" w:space="0" w:color="auto"/>
            </w:tcBorders>
            <w:vAlign w:val="center"/>
          </w:tcPr>
          <w:p w14:paraId="50D9C267"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4D03D8B0"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279CA7AA" w14:textId="77777777" w:rsidR="005C20DD" w:rsidRPr="00E85A3C" w:rsidRDefault="005C20DD" w:rsidP="00DD6B68">
            <w:pPr>
              <w:rPr>
                <w:rFonts w:ascii="Arial Narrow" w:hAnsi="Arial Narrow"/>
                <w:sz w:val="18"/>
                <w:szCs w:val="18"/>
              </w:rPr>
            </w:pPr>
          </w:p>
        </w:tc>
      </w:tr>
      <w:tr w:rsidR="005C20DD" w:rsidRPr="00E85A3C" w14:paraId="3679B992" w14:textId="77777777" w:rsidTr="00DD6B68">
        <w:trPr>
          <w:cantSplit/>
          <w:trHeight w:val="100"/>
        </w:trPr>
        <w:tc>
          <w:tcPr>
            <w:tcW w:w="1771" w:type="dxa"/>
            <w:vMerge/>
            <w:vAlign w:val="center"/>
          </w:tcPr>
          <w:p w14:paraId="7E7335E0" w14:textId="77777777" w:rsidR="005C20DD" w:rsidRPr="00E85A3C" w:rsidRDefault="005C20DD" w:rsidP="00DD6B68">
            <w:pPr>
              <w:rPr>
                <w:rFonts w:ascii="Arial Narrow" w:hAnsi="Arial Narrow"/>
                <w:b/>
                <w:sz w:val="18"/>
                <w:szCs w:val="18"/>
              </w:rPr>
            </w:pPr>
          </w:p>
        </w:tc>
        <w:tc>
          <w:tcPr>
            <w:tcW w:w="3399" w:type="dxa"/>
            <w:vMerge/>
          </w:tcPr>
          <w:p w14:paraId="24E6E11E"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4856F06C"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bottom w:val="single" w:sz="4" w:space="0" w:color="auto"/>
              <w:right w:val="single" w:sz="4" w:space="0" w:color="auto"/>
            </w:tcBorders>
            <w:vAlign w:val="center"/>
          </w:tcPr>
          <w:p w14:paraId="4A5245BC"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Arch.</w:t>
            </w:r>
          </w:p>
        </w:tc>
        <w:tc>
          <w:tcPr>
            <w:tcW w:w="850" w:type="dxa"/>
            <w:tcBorders>
              <w:top w:val="single" w:sz="4" w:space="0" w:color="auto"/>
              <w:left w:val="single" w:sz="4" w:space="0" w:color="auto"/>
              <w:bottom w:val="single" w:sz="4" w:space="0" w:color="auto"/>
            </w:tcBorders>
            <w:vAlign w:val="center"/>
          </w:tcPr>
          <w:p w14:paraId="514A29B8"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252F4B51"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2269233E" w14:textId="77777777" w:rsidR="005C20DD" w:rsidRPr="00E85A3C" w:rsidRDefault="005C20DD" w:rsidP="00DD6B68">
            <w:pPr>
              <w:rPr>
                <w:rFonts w:ascii="Arial Narrow" w:hAnsi="Arial Narrow"/>
                <w:sz w:val="18"/>
                <w:szCs w:val="18"/>
              </w:rPr>
            </w:pPr>
          </w:p>
        </w:tc>
      </w:tr>
      <w:tr w:rsidR="005C20DD" w:rsidRPr="00E85A3C" w14:paraId="33D58150" w14:textId="77777777" w:rsidTr="00DD6B68">
        <w:trPr>
          <w:cantSplit/>
          <w:trHeight w:val="71"/>
        </w:trPr>
        <w:tc>
          <w:tcPr>
            <w:tcW w:w="1771" w:type="dxa"/>
            <w:vMerge/>
            <w:vAlign w:val="center"/>
          </w:tcPr>
          <w:p w14:paraId="76D0EAC8" w14:textId="77777777" w:rsidR="005C20DD" w:rsidRPr="00E85A3C" w:rsidRDefault="005C20DD" w:rsidP="00DD6B68">
            <w:pPr>
              <w:rPr>
                <w:rFonts w:ascii="Arial Narrow" w:hAnsi="Arial Narrow"/>
                <w:b/>
                <w:sz w:val="18"/>
                <w:szCs w:val="18"/>
              </w:rPr>
            </w:pPr>
          </w:p>
        </w:tc>
        <w:tc>
          <w:tcPr>
            <w:tcW w:w="3399" w:type="dxa"/>
            <w:vMerge/>
          </w:tcPr>
          <w:p w14:paraId="47CBE534"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7424E11E"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bottom w:val="single" w:sz="4" w:space="0" w:color="auto"/>
              <w:right w:val="single" w:sz="4" w:space="0" w:color="auto"/>
            </w:tcBorders>
            <w:vAlign w:val="center"/>
          </w:tcPr>
          <w:p w14:paraId="45DD24F3"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Geom.</w:t>
            </w:r>
          </w:p>
        </w:tc>
        <w:tc>
          <w:tcPr>
            <w:tcW w:w="850" w:type="dxa"/>
            <w:tcBorders>
              <w:top w:val="single" w:sz="4" w:space="0" w:color="auto"/>
              <w:left w:val="single" w:sz="4" w:space="0" w:color="auto"/>
              <w:bottom w:val="single" w:sz="4" w:space="0" w:color="auto"/>
            </w:tcBorders>
            <w:vAlign w:val="center"/>
          </w:tcPr>
          <w:p w14:paraId="4FDF4B3A"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4455DED0"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2D51BD3C" w14:textId="77777777" w:rsidR="005C20DD" w:rsidRPr="00E85A3C" w:rsidRDefault="005C20DD" w:rsidP="00DD6B68">
            <w:pPr>
              <w:rPr>
                <w:rFonts w:ascii="Arial Narrow" w:hAnsi="Arial Narrow"/>
                <w:sz w:val="18"/>
                <w:szCs w:val="18"/>
              </w:rPr>
            </w:pPr>
          </w:p>
        </w:tc>
      </w:tr>
      <w:tr w:rsidR="005C20DD" w:rsidRPr="00E85A3C" w14:paraId="7CC95E1E" w14:textId="77777777" w:rsidTr="00DD6B68">
        <w:trPr>
          <w:cantSplit/>
          <w:trHeight w:val="100"/>
        </w:trPr>
        <w:tc>
          <w:tcPr>
            <w:tcW w:w="1771" w:type="dxa"/>
            <w:vMerge/>
            <w:vAlign w:val="center"/>
          </w:tcPr>
          <w:p w14:paraId="20CE9DBA" w14:textId="77777777" w:rsidR="005C20DD" w:rsidRPr="00E85A3C" w:rsidRDefault="005C20DD" w:rsidP="00DD6B68">
            <w:pPr>
              <w:rPr>
                <w:rFonts w:ascii="Arial Narrow" w:hAnsi="Arial Narrow"/>
                <w:b/>
                <w:sz w:val="18"/>
                <w:szCs w:val="18"/>
              </w:rPr>
            </w:pPr>
          </w:p>
        </w:tc>
        <w:tc>
          <w:tcPr>
            <w:tcW w:w="3399" w:type="dxa"/>
            <w:vMerge/>
          </w:tcPr>
          <w:p w14:paraId="31859CDF"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6DDFE89B"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right w:val="single" w:sz="4" w:space="0" w:color="auto"/>
            </w:tcBorders>
            <w:vAlign w:val="center"/>
          </w:tcPr>
          <w:p w14:paraId="41EB7B1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Altro________</w:t>
            </w:r>
          </w:p>
        </w:tc>
        <w:tc>
          <w:tcPr>
            <w:tcW w:w="850" w:type="dxa"/>
            <w:tcBorders>
              <w:top w:val="single" w:sz="4" w:space="0" w:color="auto"/>
              <w:left w:val="single" w:sz="4" w:space="0" w:color="auto"/>
            </w:tcBorders>
            <w:vAlign w:val="center"/>
          </w:tcPr>
          <w:p w14:paraId="01DE1A12"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tcBorders>
            <w:vAlign w:val="center"/>
          </w:tcPr>
          <w:p w14:paraId="409AC98E"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tcBorders>
            <w:vAlign w:val="center"/>
          </w:tcPr>
          <w:p w14:paraId="0D331C17" w14:textId="77777777" w:rsidR="005C20DD" w:rsidRPr="00E85A3C" w:rsidRDefault="005C20DD" w:rsidP="00DD6B68">
            <w:pPr>
              <w:rPr>
                <w:rFonts w:ascii="Arial Narrow" w:hAnsi="Arial Narrow"/>
                <w:sz w:val="18"/>
                <w:szCs w:val="18"/>
              </w:rPr>
            </w:pPr>
          </w:p>
        </w:tc>
      </w:tr>
      <w:tr w:rsidR="005C20DD" w:rsidRPr="00E85A3C" w14:paraId="57B6A042" w14:textId="77777777" w:rsidTr="00DD6B68">
        <w:trPr>
          <w:cantSplit/>
          <w:trHeight w:val="207"/>
        </w:trPr>
        <w:tc>
          <w:tcPr>
            <w:tcW w:w="1771" w:type="dxa"/>
            <w:vAlign w:val="center"/>
          </w:tcPr>
          <w:p w14:paraId="542C94D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399" w:type="dxa"/>
            <w:vAlign w:val="center"/>
          </w:tcPr>
          <w:p w14:paraId="4D56E45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19825DC2"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w:t>
            </w:r>
          </w:p>
        </w:tc>
        <w:tc>
          <w:tcPr>
            <w:tcW w:w="3831" w:type="dxa"/>
            <w:gridSpan w:val="6"/>
            <w:vAlign w:val="center"/>
          </w:tcPr>
          <w:p w14:paraId="39539CE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0"/>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6E888245" w14:textId="77777777" w:rsidTr="00DD6B68">
        <w:trPr>
          <w:cantSplit/>
          <w:trHeight w:val="139"/>
        </w:trPr>
        <w:tc>
          <w:tcPr>
            <w:tcW w:w="1771" w:type="dxa"/>
            <w:vAlign w:val="center"/>
          </w:tcPr>
          <w:p w14:paraId="142EDE1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399" w:type="dxa"/>
            <w:vAlign w:val="center"/>
          </w:tcPr>
          <w:p w14:paraId="650BEC1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156CAA89"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278" w:type="dxa"/>
            <w:tcBorders>
              <w:right w:val="single" w:sz="4" w:space="0" w:color="auto"/>
            </w:tcBorders>
            <w:vAlign w:val="center"/>
          </w:tcPr>
          <w:p w14:paraId="04D7197F"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6" w:type="dxa"/>
            <w:gridSpan w:val="3"/>
            <w:tcBorders>
              <w:left w:val="single" w:sz="4" w:space="0" w:color="auto"/>
            </w:tcBorders>
            <w:vAlign w:val="center"/>
          </w:tcPr>
          <w:p w14:paraId="4AF9DACD"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7" w:type="dxa"/>
            <w:gridSpan w:val="2"/>
            <w:tcBorders>
              <w:left w:val="single" w:sz="4" w:space="0" w:color="auto"/>
            </w:tcBorders>
            <w:vAlign w:val="center"/>
          </w:tcPr>
          <w:p w14:paraId="6E4BD71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758FC265" w14:textId="77777777" w:rsidTr="00DD6B68">
        <w:trPr>
          <w:cantSplit/>
          <w:trHeight w:val="213"/>
        </w:trPr>
        <w:tc>
          <w:tcPr>
            <w:tcW w:w="1771" w:type="dxa"/>
            <w:tcBorders>
              <w:bottom w:val="nil"/>
            </w:tcBorders>
            <w:vAlign w:val="center"/>
          </w:tcPr>
          <w:p w14:paraId="05FA9252"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c>
          <w:tcPr>
            <w:tcW w:w="3399" w:type="dxa"/>
            <w:tcBorders>
              <w:bottom w:val="nil"/>
            </w:tcBorders>
            <w:vAlign w:val="center"/>
          </w:tcPr>
          <w:p w14:paraId="78CC1400"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48283764"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t>(P.E.C.)</w:t>
            </w:r>
          </w:p>
        </w:tc>
        <w:tc>
          <w:tcPr>
            <w:tcW w:w="3831" w:type="dxa"/>
            <w:gridSpan w:val="6"/>
            <w:vAlign w:val="center"/>
          </w:tcPr>
          <w:p w14:paraId="49E1C6AD"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FB50D21" w14:textId="77777777" w:rsidTr="00DD6B68">
        <w:trPr>
          <w:cantSplit/>
          <w:trHeight w:val="131"/>
        </w:trPr>
        <w:tc>
          <w:tcPr>
            <w:tcW w:w="10845" w:type="dxa"/>
            <w:gridSpan w:val="9"/>
            <w:tcBorders>
              <w:bottom w:val="single" w:sz="12" w:space="0" w:color="auto"/>
            </w:tcBorders>
            <w:vAlign w:val="center"/>
          </w:tcPr>
          <w:p w14:paraId="27219DF2"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Studio professionale in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r>
    </w:tbl>
    <w:p w14:paraId="6FC57803"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71"/>
        <w:gridCol w:w="3399"/>
        <w:gridCol w:w="1844"/>
        <w:gridCol w:w="1420"/>
        <w:gridCol w:w="850"/>
        <w:gridCol w:w="284"/>
        <w:gridCol w:w="283"/>
        <w:gridCol w:w="994"/>
      </w:tblGrid>
      <w:tr w:rsidR="005C20DD" w:rsidRPr="00E85A3C" w14:paraId="6F89A3AC" w14:textId="77777777" w:rsidTr="00DD6B68">
        <w:trPr>
          <w:cantSplit/>
          <w:trHeight w:val="114"/>
        </w:trPr>
        <w:tc>
          <w:tcPr>
            <w:tcW w:w="1771" w:type="dxa"/>
            <w:vMerge w:val="restart"/>
            <w:vAlign w:val="center"/>
          </w:tcPr>
          <w:p w14:paraId="059A00CE"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Tecnico incaricato per la valutazione della sicurezza ai sensi delle NTC</w:t>
            </w:r>
          </w:p>
        </w:tc>
        <w:tc>
          <w:tcPr>
            <w:tcW w:w="3399" w:type="dxa"/>
            <w:vMerge w:val="restart"/>
          </w:tcPr>
          <w:p w14:paraId="001DA01A"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1844" w:type="dxa"/>
            <w:vMerge w:val="restart"/>
            <w:tcBorders>
              <w:left w:val="nil"/>
            </w:tcBorders>
            <w:vAlign w:val="center"/>
          </w:tcPr>
          <w:p w14:paraId="0B93C0F1"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Iscritto </w:t>
            </w:r>
          </w:p>
        </w:tc>
        <w:tc>
          <w:tcPr>
            <w:tcW w:w="1420" w:type="dxa"/>
            <w:tcBorders>
              <w:left w:val="nil"/>
              <w:bottom w:val="single" w:sz="4" w:space="0" w:color="auto"/>
              <w:right w:val="single" w:sz="4" w:space="0" w:color="auto"/>
            </w:tcBorders>
            <w:vAlign w:val="center"/>
          </w:tcPr>
          <w:p w14:paraId="3E5D9992"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Albo/Collegio</w:t>
            </w:r>
          </w:p>
        </w:tc>
        <w:tc>
          <w:tcPr>
            <w:tcW w:w="850" w:type="dxa"/>
            <w:tcBorders>
              <w:left w:val="single" w:sz="4" w:space="0" w:color="auto"/>
              <w:bottom w:val="single" w:sz="4" w:space="0" w:color="auto"/>
            </w:tcBorders>
            <w:vAlign w:val="center"/>
          </w:tcPr>
          <w:p w14:paraId="27D94ADA"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Prov. di</w:t>
            </w:r>
          </w:p>
        </w:tc>
        <w:tc>
          <w:tcPr>
            <w:tcW w:w="567" w:type="dxa"/>
            <w:gridSpan w:val="2"/>
            <w:tcBorders>
              <w:left w:val="single" w:sz="4" w:space="0" w:color="auto"/>
              <w:bottom w:val="single" w:sz="4" w:space="0" w:color="auto"/>
            </w:tcBorders>
            <w:vAlign w:val="center"/>
          </w:tcPr>
          <w:p w14:paraId="56194910"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 xml:space="preserve">n. </w:t>
            </w:r>
          </w:p>
        </w:tc>
        <w:tc>
          <w:tcPr>
            <w:tcW w:w="994" w:type="dxa"/>
            <w:tcBorders>
              <w:left w:val="single" w:sz="4" w:space="0" w:color="auto"/>
              <w:bottom w:val="single" w:sz="4" w:space="0" w:color="auto"/>
            </w:tcBorders>
            <w:vAlign w:val="center"/>
          </w:tcPr>
          <w:p w14:paraId="2314C9AC"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dal</w:t>
            </w:r>
          </w:p>
        </w:tc>
      </w:tr>
      <w:tr w:rsidR="005C20DD" w:rsidRPr="00E85A3C" w14:paraId="29455647" w14:textId="77777777" w:rsidTr="00DD6B68">
        <w:trPr>
          <w:cantSplit/>
          <w:trHeight w:val="185"/>
        </w:trPr>
        <w:tc>
          <w:tcPr>
            <w:tcW w:w="1771" w:type="dxa"/>
            <w:vMerge/>
            <w:vAlign w:val="center"/>
          </w:tcPr>
          <w:p w14:paraId="0E58F5AC" w14:textId="77777777" w:rsidR="005C20DD" w:rsidRPr="00E85A3C" w:rsidRDefault="005C20DD" w:rsidP="00DD6B68">
            <w:pPr>
              <w:rPr>
                <w:rFonts w:ascii="Arial Narrow" w:hAnsi="Arial Narrow"/>
                <w:b/>
                <w:sz w:val="18"/>
                <w:szCs w:val="18"/>
              </w:rPr>
            </w:pPr>
          </w:p>
        </w:tc>
        <w:tc>
          <w:tcPr>
            <w:tcW w:w="3399" w:type="dxa"/>
            <w:vMerge/>
          </w:tcPr>
          <w:p w14:paraId="05D58873"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6BE069C2"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bottom w:val="single" w:sz="4" w:space="0" w:color="auto"/>
              <w:right w:val="single" w:sz="4" w:space="0" w:color="auto"/>
            </w:tcBorders>
            <w:vAlign w:val="center"/>
          </w:tcPr>
          <w:p w14:paraId="1B462A58"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Ing.</w:t>
            </w:r>
          </w:p>
        </w:tc>
        <w:tc>
          <w:tcPr>
            <w:tcW w:w="850" w:type="dxa"/>
            <w:tcBorders>
              <w:top w:val="single" w:sz="4" w:space="0" w:color="auto"/>
              <w:left w:val="single" w:sz="4" w:space="0" w:color="auto"/>
              <w:bottom w:val="single" w:sz="4" w:space="0" w:color="auto"/>
            </w:tcBorders>
            <w:vAlign w:val="center"/>
          </w:tcPr>
          <w:p w14:paraId="6DD336FA"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5AF0F9D3"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69ACE7CB" w14:textId="77777777" w:rsidR="005C20DD" w:rsidRPr="00E85A3C" w:rsidRDefault="005C20DD" w:rsidP="00DD6B68">
            <w:pPr>
              <w:rPr>
                <w:rFonts w:ascii="Arial Narrow" w:hAnsi="Arial Narrow"/>
                <w:sz w:val="18"/>
                <w:szCs w:val="18"/>
              </w:rPr>
            </w:pPr>
          </w:p>
        </w:tc>
      </w:tr>
      <w:tr w:rsidR="005C20DD" w:rsidRPr="00E85A3C" w14:paraId="303A6712" w14:textId="77777777" w:rsidTr="00DD6B68">
        <w:trPr>
          <w:cantSplit/>
          <w:trHeight w:val="100"/>
        </w:trPr>
        <w:tc>
          <w:tcPr>
            <w:tcW w:w="1771" w:type="dxa"/>
            <w:vMerge/>
            <w:vAlign w:val="center"/>
          </w:tcPr>
          <w:p w14:paraId="640B9B1C" w14:textId="77777777" w:rsidR="005C20DD" w:rsidRPr="00E85A3C" w:rsidRDefault="005C20DD" w:rsidP="00DD6B68">
            <w:pPr>
              <w:rPr>
                <w:rFonts w:ascii="Arial Narrow" w:hAnsi="Arial Narrow"/>
                <w:b/>
                <w:sz w:val="18"/>
                <w:szCs w:val="18"/>
              </w:rPr>
            </w:pPr>
          </w:p>
        </w:tc>
        <w:tc>
          <w:tcPr>
            <w:tcW w:w="3399" w:type="dxa"/>
            <w:vMerge/>
          </w:tcPr>
          <w:p w14:paraId="2C4A7FA7"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410FF486"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bottom w:val="single" w:sz="4" w:space="0" w:color="auto"/>
              <w:right w:val="single" w:sz="4" w:space="0" w:color="auto"/>
            </w:tcBorders>
            <w:vAlign w:val="center"/>
          </w:tcPr>
          <w:p w14:paraId="1C247DC4"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Arch.</w:t>
            </w:r>
          </w:p>
        </w:tc>
        <w:tc>
          <w:tcPr>
            <w:tcW w:w="850" w:type="dxa"/>
            <w:tcBorders>
              <w:top w:val="single" w:sz="4" w:space="0" w:color="auto"/>
              <w:left w:val="single" w:sz="4" w:space="0" w:color="auto"/>
              <w:bottom w:val="single" w:sz="4" w:space="0" w:color="auto"/>
            </w:tcBorders>
            <w:vAlign w:val="center"/>
          </w:tcPr>
          <w:p w14:paraId="3EF98DD0"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06C23497"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63683808" w14:textId="77777777" w:rsidR="005C20DD" w:rsidRPr="00E85A3C" w:rsidRDefault="005C20DD" w:rsidP="00DD6B68">
            <w:pPr>
              <w:rPr>
                <w:rFonts w:ascii="Arial Narrow" w:hAnsi="Arial Narrow"/>
                <w:sz w:val="18"/>
                <w:szCs w:val="18"/>
              </w:rPr>
            </w:pPr>
          </w:p>
        </w:tc>
      </w:tr>
      <w:tr w:rsidR="005C20DD" w:rsidRPr="00E85A3C" w14:paraId="226C1C48" w14:textId="77777777" w:rsidTr="00DD6B68">
        <w:trPr>
          <w:cantSplit/>
          <w:trHeight w:val="71"/>
        </w:trPr>
        <w:tc>
          <w:tcPr>
            <w:tcW w:w="1771" w:type="dxa"/>
            <w:vMerge/>
            <w:vAlign w:val="center"/>
          </w:tcPr>
          <w:p w14:paraId="4B90E10D" w14:textId="77777777" w:rsidR="005C20DD" w:rsidRPr="00E85A3C" w:rsidRDefault="005C20DD" w:rsidP="00DD6B68">
            <w:pPr>
              <w:rPr>
                <w:rFonts w:ascii="Arial Narrow" w:hAnsi="Arial Narrow"/>
                <w:b/>
                <w:sz w:val="18"/>
                <w:szCs w:val="18"/>
              </w:rPr>
            </w:pPr>
          </w:p>
        </w:tc>
        <w:tc>
          <w:tcPr>
            <w:tcW w:w="3399" w:type="dxa"/>
            <w:vMerge/>
          </w:tcPr>
          <w:p w14:paraId="10167C74"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49B1219E"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bottom w:val="single" w:sz="4" w:space="0" w:color="auto"/>
              <w:right w:val="single" w:sz="4" w:space="0" w:color="auto"/>
            </w:tcBorders>
            <w:vAlign w:val="center"/>
          </w:tcPr>
          <w:p w14:paraId="2B637C12"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Geom.</w:t>
            </w:r>
          </w:p>
        </w:tc>
        <w:tc>
          <w:tcPr>
            <w:tcW w:w="850" w:type="dxa"/>
            <w:tcBorders>
              <w:top w:val="single" w:sz="4" w:space="0" w:color="auto"/>
              <w:left w:val="single" w:sz="4" w:space="0" w:color="auto"/>
              <w:bottom w:val="single" w:sz="4" w:space="0" w:color="auto"/>
            </w:tcBorders>
            <w:vAlign w:val="center"/>
          </w:tcPr>
          <w:p w14:paraId="229B97EE"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462053B0"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613752B0" w14:textId="77777777" w:rsidR="005C20DD" w:rsidRPr="00E85A3C" w:rsidRDefault="005C20DD" w:rsidP="00DD6B68">
            <w:pPr>
              <w:rPr>
                <w:rFonts w:ascii="Arial Narrow" w:hAnsi="Arial Narrow"/>
                <w:sz w:val="18"/>
                <w:szCs w:val="18"/>
              </w:rPr>
            </w:pPr>
          </w:p>
        </w:tc>
      </w:tr>
      <w:tr w:rsidR="005C20DD" w:rsidRPr="00E85A3C" w14:paraId="3F019478" w14:textId="77777777" w:rsidTr="00DD6B68">
        <w:trPr>
          <w:cantSplit/>
          <w:trHeight w:val="100"/>
        </w:trPr>
        <w:tc>
          <w:tcPr>
            <w:tcW w:w="1771" w:type="dxa"/>
            <w:vMerge/>
            <w:vAlign w:val="center"/>
          </w:tcPr>
          <w:p w14:paraId="2885B0AD" w14:textId="77777777" w:rsidR="005C20DD" w:rsidRPr="00E85A3C" w:rsidRDefault="005C20DD" w:rsidP="00DD6B68">
            <w:pPr>
              <w:rPr>
                <w:rFonts w:ascii="Arial Narrow" w:hAnsi="Arial Narrow"/>
                <w:b/>
                <w:sz w:val="18"/>
                <w:szCs w:val="18"/>
              </w:rPr>
            </w:pPr>
          </w:p>
        </w:tc>
        <w:tc>
          <w:tcPr>
            <w:tcW w:w="3399" w:type="dxa"/>
            <w:vMerge/>
          </w:tcPr>
          <w:p w14:paraId="2BD7B15E"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0CBC38CC"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right w:val="single" w:sz="4" w:space="0" w:color="auto"/>
            </w:tcBorders>
            <w:vAlign w:val="center"/>
          </w:tcPr>
          <w:p w14:paraId="2BDB8ED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Altro________</w:t>
            </w:r>
          </w:p>
        </w:tc>
        <w:tc>
          <w:tcPr>
            <w:tcW w:w="850" w:type="dxa"/>
            <w:tcBorders>
              <w:top w:val="single" w:sz="4" w:space="0" w:color="auto"/>
              <w:left w:val="single" w:sz="4" w:space="0" w:color="auto"/>
            </w:tcBorders>
            <w:vAlign w:val="center"/>
          </w:tcPr>
          <w:p w14:paraId="21030EA5"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tcBorders>
            <w:vAlign w:val="center"/>
          </w:tcPr>
          <w:p w14:paraId="0D558931"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tcBorders>
            <w:vAlign w:val="center"/>
          </w:tcPr>
          <w:p w14:paraId="257CC796" w14:textId="77777777" w:rsidR="005C20DD" w:rsidRPr="00E85A3C" w:rsidRDefault="005C20DD" w:rsidP="00DD6B68">
            <w:pPr>
              <w:rPr>
                <w:rFonts w:ascii="Arial Narrow" w:hAnsi="Arial Narrow"/>
                <w:sz w:val="18"/>
                <w:szCs w:val="18"/>
              </w:rPr>
            </w:pPr>
          </w:p>
        </w:tc>
      </w:tr>
      <w:tr w:rsidR="005C20DD" w:rsidRPr="00E85A3C" w14:paraId="41B8FD43" w14:textId="77777777" w:rsidTr="00DD6B68">
        <w:trPr>
          <w:cantSplit/>
          <w:trHeight w:val="207"/>
        </w:trPr>
        <w:tc>
          <w:tcPr>
            <w:tcW w:w="1771" w:type="dxa"/>
            <w:vAlign w:val="center"/>
          </w:tcPr>
          <w:p w14:paraId="3AA9844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399" w:type="dxa"/>
            <w:vAlign w:val="center"/>
          </w:tcPr>
          <w:p w14:paraId="14456D7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468552DC"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w:t>
            </w:r>
          </w:p>
        </w:tc>
        <w:tc>
          <w:tcPr>
            <w:tcW w:w="3831" w:type="dxa"/>
            <w:gridSpan w:val="5"/>
            <w:vAlign w:val="center"/>
          </w:tcPr>
          <w:p w14:paraId="03C8999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0"/>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1A87114C" w14:textId="77777777" w:rsidTr="00DD6B68">
        <w:trPr>
          <w:cantSplit/>
          <w:trHeight w:val="139"/>
        </w:trPr>
        <w:tc>
          <w:tcPr>
            <w:tcW w:w="1771" w:type="dxa"/>
            <w:vAlign w:val="center"/>
          </w:tcPr>
          <w:p w14:paraId="70D8D126"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399" w:type="dxa"/>
            <w:vAlign w:val="center"/>
          </w:tcPr>
          <w:p w14:paraId="48DC888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4F6E884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420" w:type="dxa"/>
            <w:tcBorders>
              <w:right w:val="single" w:sz="4" w:space="0" w:color="auto"/>
            </w:tcBorders>
            <w:vAlign w:val="center"/>
          </w:tcPr>
          <w:p w14:paraId="5E6EA81D"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134" w:type="dxa"/>
            <w:gridSpan w:val="2"/>
            <w:tcBorders>
              <w:left w:val="single" w:sz="4" w:space="0" w:color="auto"/>
              <w:right w:val="single" w:sz="6" w:space="0" w:color="auto"/>
            </w:tcBorders>
            <w:vAlign w:val="center"/>
          </w:tcPr>
          <w:p w14:paraId="563453B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7" w:type="dxa"/>
            <w:gridSpan w:val="2"/>
            <w:tcBorders>
              <w:left w:val="single" w:sz="6" w:space="0" w:color="auto"/>
            </w:tcBorders>
            <w:vAlign w:val="center"/>
          </w:tcPr>
          <w:p w14:paraId="307BDAD6"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34EEE74A" w14:textId="77777777" w:rsidTr="00DD6B68">
        <w:trPr>
          <w:cantSplit/>
          <w:trHeight w:val="213"/>
        </w:trPr>
        <w:tc>
          <w:tcPr>
            <w:tcW w:w="1771" w:type="dxa"/>
            <w:tcBorders>
              <w:bottom w:val="nil"/>
            </w:tcBorders>
            <w:vAlign w:val="center"/>
          </w:tcPr>
          <w:p w14:paraId="4AAF440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c>
          <w:tcPr>
            <w:tcW w:w="3399" w:type="dxa"/>
            <w:tcBorders>
              <w:bottom w:val="nil"/>
            </w:tcBorders>
            <w:vAlign w:val="center"/>
          </w:tcPr>
          <w:p w14:paraId="40D0F1C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2AD8D642"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t>(P.E.C.)</w:t>
            </w:r>
          </w:p>
        </w:tc>
        <w:tc>
          <w:tcPr>
            <w:tcW w:w="3831" w:type="dxa"/>
            <w:gridSpan w:val="5"/>
            <w:vAlign w:val="center"/>
          </w:tcPr>
          <w:p w14:paraId="5BA06FD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A9BCE3D" w14:textId="77777777" w:rsidTr="00DD6B68">
        <w:trPr>
          <w:cantSplit/>
          <w:trHeight w:val="131"/>
        </w:trPr>
        <w:tc>
          <w:tcPr>
            <w:tcW w:w="10845" w:type="dxa"/>
            <w:gridSpan w:val="8"/>
            <w:tcBorders>
              <w:bottom w:val="single" w:sz="12" w:space="0" w:color="auto"/>
            </w:tcBorders>
            <w:vAlign w:val="center"/>
          </w:tcPr>
          <w:p w14:paraId="4C2BE27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Studio professionale in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r>
    </w:tbl>
    <w:p w14:paraId="5643E049"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69"/>
        <w:gridCol w:w="3401"/>
        <w:gridCol w:w="1844"/>
        <w:gridCol w:w="1278"/>
        <w:gridCol w:w="1276"/>
        <w:gridCol w:w="1277"/>
      </w:tblGrid>
      <w:tr w:rsidR="005C20DD" w:rsidRPr="00E85A3C" w14:paraId="170A5B37" w14:textId="77777777" w:rsidTr="00DD6B68">
        <w:trPr>
          <w:cantSplit/>
          <w:trHeight w:val="133"/>
        </w:trPr>
        <w:tc>
          <w:tcPr>
            <w:tcW w:w="1769" w:type="dxa"/>
            <w:vAlign w:val="center"/>
          </w:tcPr>
          <w:p w14:paraId="05004077"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Geologo  incaricato  per la valutazione della sicurezza ai sensi delle NTC</w:t>
            </w:r>
          </w:p>
        </w:tc>
        <w:tc>
          <w:tcPr>
            <w:tcW w:w="3401" w:type="dxa"/>
          </w:tcPr>
          <w:p w14:paraId="75B5D6F1"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5675" w:type="dxa"/>
            <w:gridSpan w:val="4"/>
            <w:tcBorders>
              <w:left w:val="nil"/>
            </w:tcBorders>
            <w:vAlign w:val="center"/>
          </w:tcPr>
          <w:p w14:paraId="5C03C0D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Iscritto all’Albo dei Geologi della Regione </w:t>
            </w:r>
            <w:r w:rsidRPr="00E85A3C">
              <w:rPr>
                <w:rFonts w:ascii="Arial Narrow" w:hAnsi="Arial Narrow"/>
                <w:sz w:val="18"/>
                <w:szCs w:val="18"/>
              </w:rPr>
              <w:fldChar w:fldCharType="begin">
                <w:ffData>
                  <w:name w:val=""/>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al n.</w:t>
            </w:r>
            <w:r w:rsidRPr="00E85A3C">
              <w:rPr>
                <w:rFonts w:ascii="Arial Narrow" w:hAnsi="Arial Narrow"/>
                <w:sz w:val="18"/>
                <w:szCs w:val="18"/>
              </w:rPr>
              <w:fldChar w:fldCharType="begin">
                <w:ffData>
                  <w:name w:val=""/>
                  <w:enabled/>
                  <w:calcOnExit w:val="0"/>
                  <w:textInput>
                    <w:type w:val="number"/>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27EBD6B8" w14:textId="77777777" w:rsidTr="00DD6B68">
        <w:trPr>
          <w:cantSplit/>
          <w:trHeight w:val="207"/>
        </w:trPr>
        <w:tc>
          <w:tcPr>
            <w:tcW w:w="1769" w:type="dxa"/>
            <w:vAlign w:val="center"/>
          </w:tcPr>
          <w:p w14:paraId="035A15A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401" w:type="dxa"/>
            <w:vAlign w:val="center"/>
          </w:tcPr>
          <w:p w14:paraId="31FDD59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71F758C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w:t>
            </w:r>
          </w:p>
        </w:tc>
        <w:tc>
          <w:tcPr>
            <w:tcW w:w="3831" w:type="dxa"/>
            <w:gridSpan w:val="3"/>
            <w:vAlign w:val="center"/>
          </w:tcPr>
          <w:p w14:paraId="39164F4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0"/>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6CD794F8" w14:textId="77777777" w:rsidTr="00DD6B68">
        <w:trPr>
          <w:cantSplit/>
          <w:trHeight w:val="139"/>
        </w:trPr>
        <w:tc>
          <w:tcPr>
            <w:tcW w:w="1769" w:type="dxa"/>
            <w:vAlign w:val="center"/>
          </w:tcPr>
          <w:p w14:paraId="1D9923B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401" w:type="dxa"/>
            <w:vAlign w:val="center"/>
          </w:tcPr>
          <w:p w14:paraId="16FBF94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5B96CB71"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278" w:type="dxa"/>
            <w:tcBorders>
              <w:right w:val="single" w:sz="6" w:space="0" w:color="auto"/>
            </w:tcBorders>
            <w:vAlign w:val="center"/>
          </w:tcPr>
          <w:p w14:paraId="4307A629"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6" w:type="dxa"/>
            <w:tcBorders>
              <w:left w:val="single" w:sz="6" w:space="0" w:color="auto"/>
              <w:right w:val="single" w:sz="4" w:space="0" w:color="auto"/>
            </w:tcBorders>
            <w:vAlign w:val="center"/>
          </w:tcPr>
          <w:p w14:paraId="177E5341"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7" w:type="dxa"/>
            <w:tcBorders>
              <w:left w:val="single" w:sz="4" w:space="0" w:color="auto"/>
            </w:tcBorders>
            <w:vAlign w:val="center"/>
          </w:tcPr>
          <w:p w14:paraId="644CAEB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0A05115" w14:textId="77777777" w:rsidTr="00DD6B68">
        <w:trPr>
          <w:cantSplit/>
          <w:trHeight w:val="213"/>
        </w:trPr>
        <w:tc>
          <w:tcPr>
            <w:tcW w:w="1769" w:type="dxa"/>
            <w:tcBorders>
              <w:bottom w:val="nil"/>
            </w:tcBorders>
            <w:vAlign w:val="center"/>
          </w:tcPr>
          <w:p w14:paraId="257ADCE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c>
          <w:tcPr>
            <w:tcW w:w="3401" w:type="dxa"/>
            <w:tcBorders>
              <w:bottom w:val="nil"/>
            </w:tcBorders>
            <w:vAlign w:val="center"/>
          </w:tcPr>
          <w:p w14:paraId="7579C95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5C2EABC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w:t>
            </w:r>
            <w:r w:rsidRPr="00E85A3C">
              <w:rPr>
                <w:rFonts w:ascii="Arial Narrow" w:hAnsi="Arial Narrow"/>
                <w:b/>
                <w:sz w:val="18"/>
                <w:szCs w:val="18"/>
              </w:rPr>
              <w:t>P.E.C.)</w:t>
            </w:r>
          </w:p>
        </w:tc>
        <w:tc>
          <w:tcPr>
            <w:tcW w:w="3831" w:type="dxa"/>
            <w:gridSpan w:val="3"/>
            <w:vAlign w:val="center"/>
          </w:tcPr>
          <w:p w14:paraId="0580FE16"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581ECD25" w14:textId="77777777" w:rsidTr="00DD6B68">
        <w:trPr>
          <w:cantSplit/>
          <w:trHeight w:val="131"/>
        </w:trPr>
        <w:tc>
          <w:tcPr>
            <w:tcW w:w="10845" w:type="dxa"/>
            <w:gridSpan w:val="6"/>
            <w:tcBorders>
              <w:bottom w:val="single" w:sz="12" w:space="0" w:color="auto"/>
            </w:tcBorders>
            <w:vAlign w:val="center"/>
          </w:tcPr>
          <w:p w14:paraId="61536A3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Studio professionale in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DD6B68">
              <w:rPr>
                <w:rFonts w:ascii="Arial Narrow" w:hAnsi="Arial Narrow"/>
                <w:sz w:val="18"/>
                <w:szCs w:val="18"/>
              </w:rPr>
            </w:r>
            <w:r w:rsidR="00DD6B68">
              <w:rPr>
                <w:rFonts w:ascii="Arial Narrow" w:hAnsi="Arial Narrow"/>
                <w:sz w:val="18"/>
                <w:szCs w:val="18"/>
              </w:rPr>
              <w:fldChar w:fldCharType="separate"/>
            </w:r>
            <w:r w:rsidRPr="00E85A3C">
              <w:rPr>
                <w:rFonts w:ascii="Arial Narrow" w:hAnsi="Arial Narrow"/>
                <w:sz w:val="18"/>
                <w:szCs w:val="18"/>
              </w:rPr>
              <w:fldChar w:fldCharType="end"/>
            </w:r>
          </w:p>
        </w:tc>
      </w:tr>
    </w:tbl>
    <w:p w14:paraId="1DAF5030" w14:textId="77777777" w:rsidR="005C20DD" w:rsidRDefault="005C20DD">
      <w:pPr>
        <w:sectPr w:rsidR="005C20DD" w:rsidSect="009C2914">
          <w:headerReference w:type="default" r:id="rId11"/>
          <w:footerReference w:type="default" r:id="rId12"/>
          <w:pgSz w:w="11906" w:h="16838"/>
          <w:pgMar w:top="624" w:right="624" w:bottom="426" w:left="624" w:header="284" w:footer="243" w:gutter="0"/>
          <w:cols w:space="708"/>
          <w:docGrid w:linePitch="360"/>
        </w:sectPr>
      </w:pPr>
    </w:p>
    <w:tbl>
      <w:tblPr>
        <w:tblStyle w:val="Grigliatabella"/>
        <w:tblW w:w="15480" w:type="dxa"/>
        <w:tblInd w:w="108" w:type="dxa"/>
        <w:tblLayout w:type="fixed"/>
        <w:tblLook w:val="04A0" w:firstRow="1" w:lastRow="0" w:firstColumn="1" w:lastColumn="0" w:noHBand="0" w:noVBand="1"/>
      </w:tblPr>
      <w:tblGrid>
        <w:gridCol w:w="852"/>
        <w:gridCol w:w="1701"/>
        <w:gridCol w:w="8078"/>
        <w:gridCol w:w="2581"/>
        <w:gridCol w:w="2268"/>
      </w:tblGrid>
      <w:tr w:rsidR="0003650D" w:rsidRPr="005C20DD" w14:paraId="66C249C6" w14:textId="77777777" w:rsidTr="00F8036B">
        <w:trPr>
          <w:cantSplit/>
          <w:trHeight w:val="340"/>
          <w:tblHeader/>
        </w:trPr>
        <w:tc>
          <w:tcPr>
            <w:tcW w:w="15480" w:type="dxa"/>
            <w:gridSpan w:val="5"/>
            <w:vAlign w:val="center"/>
          </w:tcPr>
          <w:p w14:paraId="7129AC42" w14:textId="76B796E2"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lastRenderedPageBreak/>
              <w:t>ELENCO DOCUMENTAZIONE DA ALLEGARE ALL’ISTANZA</w:t>
            </w:r>
          </w:p>
        </w:tc>
      </w:tr>
      <w:tr w:rsidR="0003650D" w:rsidRPr="005C20DD" w14:paraId="689BCAEC" w14:textId="77777777" w:rsidTr="00F8036B">
        <w:trPr>
          <w:cantSplit/>
          <w:trHeight w:val="340"/>
          <w:tblHeader/>
        </w:trPr>
        <w:tc>
          <w:tcPr>
            <w:tcW w:w="10631" w:type="dxa"/>
            <w:gridSpan w:val="3"/>
            <w:vAlign w:val="center"/>
          </w:tcPr>
          <w:p w14:paraId="46951D0D"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ELABORATO/DOCUMENTO</w:t>
            </w:r>
          </w:p>
        </w:tc>
        <w:tc>
          <w:tcPr>
            <w:tcW w:w="2581" w:type="dxa"/>
            <w:vMerge w:val="restart"/>
            <w:vAlign w:val="center"/>
          </w:tcPr>
          <w:p w14:paraId="618859AE"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OBBLIGAT.</w:t>
            </w:r>
          </w:p>
        </w:tc>
        <w:tc>
          <w:tcPr>
            <w:tcW w:w="2268" w:type="dxa"/>
            <w:vMerge w:val="restart"/>
            <w:vAlign w:val="center"/>
          </w:tcPr>
          <w:p w14:paraId="46E55FDF" w14:textId="4171C85C"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FIRME OBBLIGATORIE</w:t>
            </w:r>
          </w:p>
        </w:tc>
      </w:tr>
      <w:tr w:rsidR="0003650D" w:rsidRPr="005C20DD" w14:paraId="7D1F0850" w14:textId="77777777" w:rsidTr="00F8036B">
        <w:trPr>
          <w:cantSplit/>
          <w:trHeight w:val="340"/>
          <w:tblHeader/>
        </w:trPr>
        <w:tc>
          <w:tcPr>
            <w:tcW w:w="852" w:type="dxa"/>
            <w:vAlign w:val="center"/>
          </w:tcPr>
          <w:p w14:paraId="3BC4A291"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Nome File</w:t>
            </w:r>
          </w:p>
        </w:tc>
        <w:tc>
          <w:tcPr>
            <w:tcW w:w="1701" w:type="dxa"/>
            <w:vAlign w:val="center"/>
          </w:tcPr>
          <w:p w14:paraId="019D5E8F"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Contenuto</w:t>
            </w:r>
          </w:p>
        </w:tc>
        <w:tc>
          <w:tcPr>
            <w:tcW w:w="8078" w:type="dxa"/>
            <w:vAlign w:val="center"/>
          </w:tcPr>
          <w:p w14:paraId="0D414B2D" w14:textId="77777777" w:rsidR="0003650D" w:rsidRPr="005C20DD" w:rsidRDefault="0003650D" w:rsidP="005C20DD">
            <w:pPr>
              <w:jc w:val="center"/>
              <w:rPr>
                <w:rFonts w:ascii="Arial Narrow" w:hAnsi="Arial Narrow"/>
                <w:sz w:val="16"/>
                <w:szCs w:val="16"/>
              </w:rPr>
            </w:pPr>
            <w:r w:rsidRPr="005C20DD">
              <w:rPr>
                <w:rFonts w:ascii="Arial Narrow" w:hAnsi="Arial Narrow"/>
                <w:b/>
                <w:sz w:val="16"/>
                <w:szCs w:val="16"/>
              </w:rPr>
              <w:t>Descrizione</w:t>
            </w:r>
          </w:p>
        </w:tc>
        <w:tc>
          <w:tcPr>
            <w:tcW w:w="2581" w:type="dxa"/>
            <w:vMerge/>
            <w:vAlign w:val="center"/>
          </w:tcPr>
          <w:p w14:paraId="1CEDABCF" w14:textId="77777777" w:rsidR="0003650D" w:rsidRPr="005C20DD" w:rsidRDefault="0003650D" w:rsidP="005C20DD">
            <w:pPr>
              <w:rPr>
                <w:rFonts w:ascii="Arial Narrow" w:hAnsi="Arial Narrow"/>
                <w:sz w:val="16"/>
                <w:szCs w:val="16"/>
              </w:rPr>
            </w:pPr>
          </w:p>
        </w:tc>
        <w:tc>
          <w:tcPr>
            <w:tcW w:w="2268" w:type="dxa"/>
            <w:vMerge/>
            <w:vAlign w:val="center"/>
          </w:tcPr>
          <w:p w14:paraId="39B8AF04" w14:textId="030DC9A6" w:rsidR="0003650D" w:rsidRPr="005C20DD" w:rsidRDefault="0003650D" w:rsidP="005C20DD">
            <w:pPr>
              <w:jc w:val="center"/>
              <w:rPr>
                <w:rFonts w:ascii="Arial Narrow" w:hAnsi="Arial Narrow"/>
                <w:b/>
                <w:sz w:val="16"/>
                <w:szCs w:val="16"/>
              </w:rPr>
            </w:pPr>
          </w:p>
        </w:tc>
      </w:tr>
      <w:tr w:rsidR="0003650D" w:rsidRPr="005C20DD" w14:paraId="63FE96F2" w14:textId="77777777" w:rsidTr="00F8036B">
        <w:trPr>
          <w:trHeight w:val="340"/>
        </w:trPr>
        <w:tc>
          <w:tcPr>
            <w:tcW w:w="852" w:type="dxa"/>
            <w:vAlign w:val="center"/>
          </w:tcPr>
          <w:p w14:paraId="2A8ED96E" w14:textId="77777777" w:rsidR="0003650D" w:rsidRPr="005C20DD" w:rsidRDefault="0003650D" w:rsidP="005C20DD">
            <w:pPr>
              <w:jc w:val="center"/>
              <w:rPr>
                <w:rFonts w:ascii="Arial Narrow" w:hAnsi="Arial Narrow" w:cs="Calibri Bold"/>
                <w:b/>
                <w:bCs/>
                <w:sz w:val="16"/>
                <w:szCs w:val="16"/>
              </w:rPr>
            </w:pPr>
          </w:p>
        </w:tc>
        <w:tc>
          <w:tcPr>
            <w:tcW w:w="1701" w:type="dxa"/>
            <w:vAlign w:val="center"/>
          </w:tcPr>
          <w:p w14:paraId="453807E2" w14:textId="77777777" w:rsidR="0003650D" w:rsidRPr="005C20DD" w:rsidRDefault="0003650D" w:rsidP="005C20DD">
            <w:pPr>
              <w:tabs>
                <w:tab w:val="num" w:pos="426"/>
              </w:tabs>
              <w:spacing w:before="120"/>
              <w:ind w:right="33"/>
              <w:jc w:val="center"/>
              <w:rPr>
                <w:rFonts w:ascii="Arial Narrow" w:hAnsi="Arial Narrow"/>
                <w:b/>
                <w:bCs/>
                <w:sz w:val="16"/>
                <w:szCs w:val="16"/>
              </w:rPr>
            </w:pPr>
            <w:r w:rsidRPr="005C20DD">
              <w:rPr>
                <w:rFonts w:ascii="Arial Narrow" w:hAnsi="Arial Narrow"/>
                <w:b/>
                <w:bCs/>
                <w:sz w:val="16"/>
                <w:szCs w:val="16"/>
              </w:rPr>
              <w:t>Pagamento Oneri Istruttori</w:t>
            </w:r>
          </w:p>
          <w:p w14:paraId="1193486A" w14:textId="77777777" w:rsidR="005C20DD" w:rsidRPr="005C20DD" w:rsidRDefault="005C20DD" w:rsidP="005C20DD">
            <w:pPr>
              <w:jc w:val="center"/>
              <w:rPr>
                <w:rFonts w:ascii="Arial Narrow" w:hAnsi="Arial Narrow"/>
                <w:b/>
                <w:sz w:val="16"/>
                <w:szCs w:val="16"/>
              </w:rPr>
            </w:pPr>
          </w:p>
        </w:tc>
        <w:tc>
          <w:tcPr>
            <w:tcW w:w="8078" w:type="dxa"/>
            <w:vAlign w:val="center"/>
          </w:tcPr>
          <w:p w14:paraId="5A4DBFC8" w14:textId="77777777" w:rsidR="0003650D" w:rsidRPr="005C20DD" w:rsidRDefault="0003650D" w:rsidP="005C20DD">
            <w:pPr>
              <w:tabs>
                <w:tab w:val="num" w:pos="426"/>
              </w:tabs>
              <w:spacing w:before="120"/>
              <w:ind w:right="33"/>
              <w:jc w:val="both"/>
              <w:rPr>
                <w:rFonts w:ascii="Arial Narrow" w:hAnsi="Arial Narrow"/>
                <w:sz w:val="16"/>
                <w:szCs w:val="16"/>
              </w:rPr>
            </w:pPr>
            <w:r w:rsidRPr="005C20DD">
              <w:rPr>
                <w:rFonts w:ascii="Arial Narrow" w:hAnsi="Arial Narrow"/>
                <w:sz w:val="16"/>
                <w:szCs w:val="16"/>
              </w:rPr>
              <w:t xml:space="preserve">Attestazione del Versamento su c.c.p. n. 14554737, intestato a “Amm.ne Provinciale di Lecce – Servizio Tesoreria” con causale “Oneri Istruttori - Edilizia Sismica”, di importo pari a </w:t>
            </w:r>
            <w:r w:rsidR="005C20DD" w:rsidRPr="005C20DD">
              <w:rPr>
                <w:rFonts w:ascii="Arial Narrow" w:hAnsi="Arial Narrow"/>
                <w:b/>
                <w:iCs/>
                <w:sz w:val="16"/>
                <w:szCs w:val="16"/>
              </w:rPr>
              <w:t>100,00 €</w:t>
            </w:r>
            <w:r w:rsidR="005C20DD" w:rsidRPr="005C20DD">
              <w:rPr>
                <w:rFonts w:ascii="Arial Narrow" w:hAnsi="Arial Narrow"/>
                <w:iCs/>
                <w:sz w:val="16"/>
                <w:szCs w:val="16"/>
              </w:rPr>
              <w:t xml:space="preserve"> (cento00 €)</w:t>
            </w:r>
            <w:r w:rsidR="005C20DD" w:rsidRPr="005C20DD">
              <w:rPr>
                <w:rFonts w:ascii="Arial Narrow" w:hAnsi="Arial Narrow"/>
                <w:i/>
                <w:sz w:val="16"/>
                <w:szCs w:val="16"/>
              </w:rPr>
              <w:t xml:space="preserve"> (cfr. </w:t>
            </w:r>
            <w:r w:rsidR="005C20DD" w:rsidRPr="005C20DD">
              <w:rPr>
                <w:rFonts w:ascii="Arial Narrow" w:hAnsi="Arial Narrow"/>
                <w:b/>
                <w:i/>
                <w:sz w:val="16"/>
                <w:szCs w:val="16"/>
              </w:rPr>
              <w:t>Allegato A</w:t>
            </w:r>
            <w:r w:rsidR="005C20DD" w:rsidRPr="005C20DD">
              <w:rPr>
                <w:rFonts w:ascii="Arial Narrow" w:hAnsi="Arial Narrow"/>
                <w:i/>
                <w:sz w:val="16"/>
                <w:szCs w:val="16"/>
              </w:rPr>
              <w:t xml:space="preserve"> alla Legge Regione Puglia nr. 10 del 30/04/2010);</w:t>
            </w:r>
          </w:p>
          <w:p w14:paraId="73C33B1D" w14:textId="77777777" w:rsidR="0003650D" w:rsidRPr="005C20DD" w:rsidRDefault="0003650D" w:rsidP="005C20DD">
            <w:pPr>
              <w:autoSpaceDE w:val="0"/>
              <w:autoSpaceDN w:val="0"/>
              <w:adjustRightInd w:val="0"/>
              <w:jc w:val="both"/>
              <w:rPr>
                <w:rFonts w:ascii="Arial Narrow" w:hAnsi="Arial Narrow"/>
                <w:b/>
                <w:sz w:val="16"/>
                <w:szCs w:val="16"/>
              </w:rPr>
            </w:pPr>
          </w:p>
        </w:tc>
        <w:tc>
          <w:tcPr>
            <w:tcW w:w="2581" w:type="dxa"/>
            <w:vAlign w:val="center"/>
          </w:tcPr>
          <w:p w14:paraId="23BFB11C" w14:textId="77777777" w:rsidR="0003650D" w:rsidRPr="005C20DD" w:rsidRDefault="0003650D" w:rsidP="005C20DD">
            <w:pPr>
              <w:autoSpaceDE w:val="0"/>
              <w:autoSpaceDN w:val="0"/>
              <w:adjustRightInd w:val="0"/>
              <w:jc w:val="center"/>
              <w:rPr>
                <w:rFonts w:ascii="Arial Narrow" w:hAnsi="Arial Narrow"/>
                <w:bCs/>
                <w:sz w:val="16"/>
                <w:szCs w:val="16"/>
              </w:rPr>
            </w:pPr>
            <w:r w:rsidRPr="005C20DD">
              <w:rPr>
                <w:rFonts w:ascii="Arial Narrow" w:hAnsi="Arial Narrow"/>
                <w:bCs/>
                <w:sz w:val="16"/>
                <w:szCs w:val="16"/>
              </w:rPr>
              <w:t>SI</w:t>
            </w:r>
          </w:p>
        </w:tc>
        <w:tc>
          <w:tcPr>
            <w:tcW w:w="2268" w:type="dxa"/>
            <w:vAlign w:val="center"/>
          </w:tcPr>
          <w:p w14:paraId="1DD3DE29" w14:textId="77777777" w:rsidR="0003650D" w:rsidRPr="005C20DD" w:rsidRDefault="0003650D" w:rsidP="005C20DD">
            <w:pPr>
              <w:jc w:val="both"/>
              <w:rPr>
                <w:rFonts w:ascii="Arial Narrow" w:hAnsi="Arial Narrow"/>
                <w:sz w:val="16"/>
                <w:szCs w:val="16"/>
              </w:rPr>
            </w:pPr>
          </w:p>
        </w:tc>
      </w:tr>
      <w:tr w:rsidR="0003650D" w:rsidRPr="005C20DD" w14:paraId="385FFF8B" w14:textId="77777777" w:rsidTr="00F8036B">
        <w:trPr>
          <w:trHeight w:val="2372"/>
        </w:trPr>
        <w:tc>
          <w:tcPr>
            <w:tcW w:w="852" w:type="dxa"/>
            <w:shd w:val="clear" w:color="auto" w:fill="auto"/>
            <w:vAlign w:val="center"/>
          </w:tcPr>
          <w:p w14:paraId="38F1A9C4" w14:textId="77777777" w:rsidR="0003650D" w:rsidRPr="005C20DD" w:rsidRDefault="0003650D" w:rsidP="005C20DD">
            <w:pPr>
              <w:jc w:val="center"/>
              <w:rPr>
                <w:rFonts w:ascii="Arial Narrow" w:hAnsi="Arial Narrow" w:cs="Arial"/>
                <w:b/>
                <w:sz w:val="16"/>
                <w:szCs w:val="16"/>
              </w:rPr>
            </w:pPr>
          </w:p>
        </w:tc>
        <w:tc>
          <w:tcPr>
            <w:tcW w:w="1701" w:type="dxa"/>
            <w:shd w:val="clear" w:color="auto" w:fill="auto"/>
            <w:vAlign w:val="center"/>
          </w:tcPr>
          <w:p w14:paraId="2A0A949A" w14:textId="77777777" w:rsidR="0003650D" w:rsidRPr="005C20DD" w:rsidRDefault="0003650D" w:rsidP="005C20DD">
            <w:pPr>
              <w:jc w:val="center"/>
              <w:rPr>
                <w:rFonts w:ascii="Arial Narrow" w:hAnsi="Arial Narrow" w:cs="Arial"/>
                <w:b/>
                <w:sz w:val="16"/>
                <w:szCs w:val="16"/>
              </w:rPr>
            </w:pPr>
            <w:r w:rsidRPr="005C20DD">
              <w:rPr>
                <w:rFonts w:ascii="Arial Narrow" w:hAnsi="Arial Narrow" w:cs="Arial"/>
                <w:b/>
                <w:sz w:val="16"/>
                <w:szCs w:val="16"/>
              </w:rPr>
              <w:t>Relazione Tecnico-Illustrativa</w:t>
            </w:r>
          </w:p>
        </w:tc>
        <w:tc>
          <w:tcPr>
            <w:tcW w:w="8078" w:type="dxa"/>
            <w:shd w:val="clear" w:color="auto" w:fill="auto"/>
            <w:vAlign w:val="center"/>
          </w:tcPr>
          <w:p w14:paraId="72F3ADF6" w14:textId="77777777" w:rsidR="0003650D" w:rsidRPr="005C20DD" w:rsidRDefault="0003650D" w:rsidP="005C20DD">
            <w:pPr>
              <w:jc w:val="both"/>
              <w:rPr>
                <w:rFonts w:ascii="Arial Narrow" w:hAnsi="Arial Narrow" w:cs="Helvetica"/>
                <w:sz w:val="16"/>
                <w:szCs w:val="16"/>
                <w:lang w:eastAsia="en-US"/>
              </w:rPr>
            </w:pPr>
            <w:r w:rsidRPr="005C20DD">
              <w:rPr>
                <w:rFonts w:ascii="Arial Narrow" w:hAnsi="Arial Narrow" w:cs="Helvetica"/>
                <w:sz w:val="16"/>
                <w:szCs w:val="16"/>
                <w:lang w:eastAsia="en-US"/>
              </w:rPr>
              <w:t>Relazione contenete:</w:t>
            </w:r>
          </w:p>
          <w:p w14:paraId="0965A44A" w14:textId="77777777" w:rsidR="0003650D" w:rsidRPr="005C20DD" w:rsidRDefault="0003650D" w:rsidP="005C20DD">
            <w:pPr>
              <w:numPr>
                <w:ilvl w:val="0"/>
                <w:numId w:val="1"/>
              </w:numPr>
              <w:ind w:left="178" w:right="30" w:hanging="178"/>
              <w:jc w:val="both"/>
              <w:rPr>
                <w:rFonts w:ascii="Arial Narrow" w:hAnsi="Arial Narrow"/>
                <w:sz w:val="16"/>
                <w:szCs w:val="16"/>
              </w:rPr>
            </w:pPr>
            <w:r w:rsidRPr="005C20DD">
              <w:rPr>
                <w:rFonts w:ascii="Arial Narrow" w:hAnsi="Arial Narrow"/>
                <w:sz w:val="16"/>
                <w:szCs w:val="16"/>
              </w:rPr>
              <w:t>La descrizione dettagliata dell’intervento oggetto dell’istanza;</w:t>
            </w:r>
          </w:p>
          <w:p w14:paraId="1B5C7058" w14:textId="77777777" w:rsidR="0003650D" w:rsidRPr="005C20DD" w:rsidRDefault="0003650D" w:rsidP="005C20DD">
            <w:pPr>
              <w:numPr>
                <w:ilvl w:val="0"/>
                <w:numId w:val="1"/>
              </w:numPr>
              <w:ind w:left="178" w:right="30" w:hanging="178"/>
              <w:jc w:val="both"/>
              <w:rPr>
                <w:rFonts w:ascii="Arial Narrow" w:hAnsi="Arial Narrow"/>
                <w:sz w:val="16"/>
                <w:szCs w:val="16"/>
              </w:rPr>
            </w:pPr>
            <w:r w:rsidRPr="005C20DD">
              <w:rPr>
                <w:rFonts w:ascii="Arial Narrow" w:hAnsi="Arial Narrow"/>
                <w:sz w:val="16"/>
                <w:szCs w:val="16"/>
              </w:rPr>
              <w:t>la evidenziazione delle eventuali porzioni del fabbricato oggetto di accertamento di conformità [</w:t>
            </w:r>
            <w:r w:rsidRPr="005C20DD">
              <w:rPr>
                <w:rFonts w:ascii="Arial Narrow" w:hAnsi="Arial Narrow"/>
                <w:i/>
                <w:iCs/>
                <w:sz w:val="16"/>
                <w:szCs w:val="16"/>
              </w:rPr>
              <w:t>nel caso di deposito tardivo di intervento soggetto ad accertamento di conformità ex art. 36 del D.P.R. n. 380/2001</w:t>
            </w:r>
            <w:r w:rsidRPr="005C20DD">
              <w:rPr>
                <w:rFonts w:ascii="Arial Narrow" w:hAnsi="Arial Narrow"/>
                <w:sz w:val="16"/>
                <w:szCs w:val="16"/>
              </w:rPr>
              <w:t>].</w:t>
            </w:r>
          </w:p>
          <w:p w14:paraId="444EA20E" w14:textId="77777777" w:rsidR="0003650D" w:rsidRPr="005C20DD" w:rsidRDefault="0003650D" w:rsidP="005C20DD">
            <w:pPr>
              <w:numPr>
                <w:ilvl w:val="0"/>
                <w:numId w:val="1"/>
              </w:numPr>
              <w:ind w:left="178" w:right="30" w:hanging="178"/>
              <w:jc w:val="both"/>
              <w:rPr>
                <w:rFonts w:ascii="Arial Narrow" w:hAnsi="Arial Narrow"/>
                <w:sz w:val="16"/>
                <w:szCs w:val="16"/>
              </w:rPr>
            </w:pPr>
            <w:r w:rsidRPr="005C20DD">
              <w:rPr>
                <w:rFonts w:ascii="Arial Narrow" w:hAnsi="Arial Narrow"/>
                <w:sz w:val="16"/>
                <w:szCs w:val="16"/>
              </w:rPr>
              <w:t xml:space="preserve">ogni elemento utile (rilievi </w:t>
            </w:r>
            <w:proofErr w:type="spellStart"/>
            <w:r w:rsidRPr="005C20DD">
              <w:rPr>
                <w:rFonts w:ascii="Arial Narrow" w:hAnsi="Arial Narrow"/>
                <w:sz w:val="16"/>
                <w:szCs w:val="16"/>
              </w:rPr>
              <w:t>aereofotogrammetrici</w:t>
            </w:r>
            <w:proofErr w:type="spellEnd"/>
            <w:r w:rsidRPr="005C20DD">
              <w:rPr>
                <w:rFonts w:ascii="Arial Narrow" w:hAnsi="Arial Narrow"/>
                <w:sz w:val="16"/>
                <w:szCs w:val="16"/>
              </w:rPr>
              <w:t>, fatture, ricevute relative all’esecuzione dei lavori e/o all’acquisto dei materiali, ecc.) per individuare la data di inizio dei lavori e di ultimazione delle strutture portanti del fabbricato esistente/porzione di fabbricato realizzate in assenza di deposito del progetto strutturale. [</w:t>
            </w:r>
            <w:r w:rsidRPr="005C20DD">
              <w:rPr>
                <w:rFonts w:ascii="Arial Narrow" w:hAnsi="Arial Narrow"/>
                <w:i/>
                <w:iCs/>
                <w:sz w:val="16"/>
                <w:szCs w:val="16"/>
              </w:rPr>
              <w:t>La datazione dell’abuso, peraltro necessaria anche per la verifica della doppia conformità urbanistica, deve essere documentata dal proponente l’istanza (cui spetta per giurisprudenza ormai consolidata  l’onere della prova) e deve essere opportunamente verificata. La data di termine dei lavori strutturali (coincidente generalmente con la data di realizzazione dell’ultima copertura) è necessaria, in particolare, per la verifica della decorrenza dei termini di prescrizione dei reati strutturali</w:t>
            </w:r>
            <w:r w:rsidRPr="005C20DD">
              <w:rPr>
                <w:rFonts w:ascii="Arial Narrow" w:hAnsi="Arial Narrow"/>
                <w:sz w:val="16"/>
                <w:szCs w:val="16"/>
              </w:rPr>
              <w:t>];</w:t>
            </w:r>
          </w:p>
          <w:p w14:paraId="17ABD4DF" w14:textId="77777777" w:rsidR="005C20DD" w:rsidRPr="005C20DD" w:rsidRDefault="0003650D" w:rsidP="005C20DD">
            <w:pPr>
              <w:numPr>
                <w:ilvl w:val="0"/>
                <w:numId w:val="1"/>
              </w:numPr>
              <w:tabs>
                <w:tab w:val="num" w:pos="284"/>
              </w:tabs>
              <w:ind w:left="178" w:right="30" w:hanging="178"/>
              <w:jc w:val="both"/>
              <w:rPr>
                <w:rFonts w:ascii="Arial Narrow" w:hAnsi="Arial Narrow"/>
                <w:sz w:val="16"/>
                <w:szCs w:val="16"/>
              </w:rPr>
            </w:pPr>
            <w:r w:rsidRPr="005C20DD">
              <w:rPr>
                <w:rFonts w:ascii="Arial Narrow" w:hAnsi="Arial Narrow"/>
                <w:sz w:val="16"/>
                <w:szCs w:val="16"/>
              </w:rPr>
              <w:t>la verifica della compatibilità urbanistica dell'intervento ex art. 36;</w:t>
            </w:r>
          </w:p>
        </w:tc>
        <w:tc>
          <w:tcPr>
            <w:tcW w:w="2581" w:type="dxa"/>
            <w:shd w:val="clear" w:color="auto" w:fill="auto"/>
            <w:vAlign w:val="center"/>
          </w:tcPr>
          <w:p w14:paraId="36122410" w14:textId="77777777" w:rsidR="0003650D" w:rsidRPr="005C20DD" w:rsidRDefault="0003650D" w:rsidP="005C20DD">
            <w:pPr>
              <w:jc w:val="center"/>
              <w:rPr>
                <w:rFonts w:ascii="Arial Narrow" w:hAnsi="Arial Narrow"/>
                <w:bCs/>
                <w:color w:val="000000"/>
                <w:sz w:val="16"/>
                <w:szCs w:val="16"/>
                <w:lang w:eastAsia="en-US"/>
              </w:rPr>
            </w:pPr>
            <w:r w:rsidRPr="005C20DD">
              <w:rPr>
                <w:rFonts w:ascii="Arial Narrow" w:hAnsi="Arial Narrow"/>
                <w:bCs/>
                <w:color w:val="000000"/>
                <w:sz w:val="16"/>
                <w:szCs w:val="16"/>
                <w:lang w:eastAsia="en-US"/>
              </w:rPr>
              <w:t>SI</w:t>
            </w:r>
          </w:p>
        </w:tc>
        <w:tc>
          <w:tcPr>
            <w:tcW w:w="2268" w:type="dxa"/>
            <w:shd w:val="clear" w:color="auto" w:fill="auto"/>
            <w:vAlign w:val="center"/>
          </w:tcPr>
          <w:p w14:paraId="659199B8"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6"/>
                <w:szCs w:val="16"/>
              </w:rPr>
              <w:t>Tecnico incaricato per il rilievo architettonico</w:t>
            </w:r>
          </w:p>
          <w:p w14:paraId="1DC32474"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o</w:t>
            </w:r>
          </w:p>
          <w:p w14:paraId="625A2C3D"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8"/>
                <w:szCs w:val="18"/>
              </w:rPr>
              <w:t>Tecnico incaricato per la valutazione della sicurezza ai sensi delle NTC</w:t>
            </w:r>
          </w:p>
        </w:tc>
      </w:tr>
      <w:tr w:rsidR="0003650D" w:rsidRPr="005C20DD" w14:paraId="38C6F57A" w14:textId="77777777" w:rsidTr="00F8036B">
        <w:trPr>
          <w:trHeight w:val="943"/>
        </w:trPr>
        <w:tc>
          <w:tcPr>
            <w:tcW w:w="852" w:type="dxa"/>
            <w:shd w:val="clear" w:color="auto" w:fill="auto"/>
            <w:vAlign w:val="center"/>
          </w:tcPr>
          <w:p w14:paraId="55DB5A1A"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5B1C72C8" w14:textId="77777777" w:rsidR="0003650D" w:rsidRPr="005C20DD" w:rsidRDefault="0003650D" w:rsidP="005C20DD">
            <w:pPr>
              <w:jc w:val="center"/>
              <w:rPr>
                <w:rFonts w:ascii="Arial Narrow" w:hAnsi="Arial Narrow"/>
                <w:b/>
                <w:sz w:val="16"/>
                <w:szCs w:val="16"/>
              </w:rPr>
            </w:pPr>
            <w:r w:rsidRPr="005C20DD">
              <w:rPr>
                <w:rFonts w:ascii="Arial Narrow" w:hAnsi="Arial Narrow" w:cs="Arial"/>
                <w:b/>
                <w:sz w:val="16"/>
                <w:szCs w:val="16"/>
              </w:rPr>
              <w:t>Parere di compatibilità urbanistica dell'intervento ex art. 36 del D.P.R. n. 380/2001</w:t>
            </w:r>
          </w:p>
        </w:tc>
        <w:tc>
          <w:tcPr>
            <w:tcW w:w="8078" w:type="dxa"/>
            <w:shd w:val="clear" w:color="auto" w:fill="auto"/>
            <w:vAlign w:val="center"/>
          </w:tcPr>
          <w:p w14:paraId="6D6C4C9A" w14:textId="7CE088E3" w:rsidR="008E4906"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Il parere </w:t>
            </w:r>
            <w:r w:rsidR="008E4906">
              <w:rPr>
                <w:rFonts w:ascii="Arial Narrow" w:hAnsi="Arial Narrow" w:cs="Arial"/>
                <w:sz w:val="16"/>
                <w:szCs w:val="16"/>
              </w:rPr>
              <w:t>relativo alla doppia conformità</w:t>
            </w:r>
            <w:r w:rsidRPr="005C20DD">
              <w:rPr>
                <w:rFonts w:ascii="Arial Narrow" w:hAnsi="Arial Narrow" w:cs="Arial"/>
                <w:sz w:val="16"/>
                <w:szCs w:val="16"/>
              </w:rPr>
              <w:t xml:space="preserve"> urbanistica dell'intervento ex art. 36 deve contenere anche </w:t>
            </w:r>
            <w:bookmarkStart w:id="6" w:name="_GoBack"/>
            <w:r w:rsidRPr="005C20DD">
              <w:rPr>
                <w:rFonts w:ascii="Arial Narrow" w:hAnsi="Arial Narrow" w:cs="Arial"/>
                <w:sz w:val="16"/>
                <w:szCs w:val="16"/>
              </w:rPr>
              <w:t xml:space="preserve">l’indicazione </w:t>
            </w:r>
            <w:bookmarkEnd w:id="6"/>
            <w:r w:rsidRPr="005C20DD">
              <w:rPr>
                <w:rFonts w:ascii="Arial Narrow" w:hAnsi="Arial Narrow" w:cs="Arial"/>
                <w:sz w:val="16"/>
                <w:szCs w:val="16"/>
              </w:rPr>
              <w:t xml:space="preserve">esplicita della data dell’abuso e della data di termine dei lavori strutturali </w:t>
            </w:r>
            <w:r w:rsidR="00407375">
              <w:rPr>
                <w:rFonts w:ascii="Arial Narrow" w:hAnsi="Arial Narrow" w:cs="Arial"/>
                <w:sz w:val="16"/>
                <w:szCs w:val="16"/>
              </w:rPr>
              <w:t>accertate</w:t>
            </w:r>
            <w:r w:rsidRPr="005C20DD">
              <w:rPr>
                <w:rFonts w:ascii="Arial Narrow" w:hAnsi="Arial Narrow" w:cs="Arial"/>
                <w:sz w:val="16"/>
                <w:szCs w:val="16"/>
              </w:rPr>
              <w:t xml:space="preserve"> dal Responsabile dell’UTC sulla base degli elementi conoscitivi desumibili dalla Relazione Tecnico Illustrativa e da ulteriori elementi a disposizione dell’UTC comunale.</w:t>
            </w:r>
          </w:p>
        </w:tc>
        <w:tc>
          <w:tcPr>
            <w:tcW w:w="2581" w:type="dxa"/>
            <w:shd w:val="clear" w:color="auto" w:fill="auto"/>
            <w:vAlign w:val="center"/>
          </w:tcPr>
          <w:p w14:paraId="6EC3AA00" w14:textId="77777777" w:rsidR="0003650D" w:rsidRPr="005C20DD" w:rsidRDefault="0003650D" w:rsidP="005C20DD">
            <w:pPr>
              <w:jc w:val="both"/>
              <w:rPr>
                <w:rFonts w:ascii="Arial Narrow" w:hAnsi="Arial Narrow" w:cs="Arial"/>
                <w:bCs/>
                <w:sz w:val="16"/>
                <w:szCs w:val="16"/>
              </w:rPr>
            </w:pPr>
            <w:r w:rsidRPr="005C20DD">
              <w:rPr>
                <w:rFonts w:ascii="Arial Narrow" w:hAnsi="Arial Narrow" w:cs="Arial"/>
                <w:bCs/>
                <w:sz w:val="16"/>
                <w:szCs w:val="16"/>
              </w:rPr>
              <w:t>Nel caso di deposito tardivo di intervento soggetto ad accertamento di conformità ex art. 36 del D.P.R. n. 380/2001</w:t>
            </w:r>
          </w:p>
        </w:tc>
        <w:tc>
          <w:tcPr>
            <w:tcW w:w="2268" w:type="dxa"/>
            <w:shd w:val="clear" w:color="auto" w:fill="auto"/>
            <w:vAlign w:val="center"/>
          </w:tcPr>
          <w:p w14:paraId="1E54DDA0"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Responsabile UTC comunale</w:t>
            </w:r>
          </w:p>
        </w:tc>
      </w:tr>
      <w:tr w:rsidR="0003650D" w:rsidRPr="005C20DD" w14:paraId="7970CC31" w14:textId="77777777" w:rsidTr="00F8036B">
        <w:trPr>
          <w:trHeight w:val="1157"/>
        </w:trPr>
        <w:tc>
          <w:tcPr>
            <w:tcW w:w="852" w:type="dxa"/>
            <w:shd w:val="clear" w:color="auto" w:fill="auto"/>
            <w:vAlign w:val="center"/>
          </w:tcPr>
          <w:p w14:paraId="43C4258F" w14:textId="77777777" w:rsidR="0003650D" w:rsidRPr="005C20DD" w:rsidRDefault="0003650D" w:rsidP="005C20DD">
            <w:pPr>
              <w:jc w:val="center"/>
              <w:rPr>
                <w:rFonts w:ascii="Arial Narrow" w:hAnsi="Arial Narrow" w:cs="Arial"/>
                <w:b/>
                <w:sz w:val="16"/>
                <w:szCs w:val="16"/>
              </w:rPr>
            </w:pPr>
          </w:p>
        </w:tc>
        <w:tc>
          <w:tcPr>
            <w:tcW w:w="1701" w:type="dxa"/>
            <w:shd w:val="clear" w:color="auto" w:fill="auto"/>
            <w:vAlign w:val="center"/>
          </w:tcPr>
          <w:p w14:paraId="56E1A96D" w14:textId="77777777" w:rsidR="0003650D" w:rsidRPr="005C20DD" w:rsidRDefault="0003650D" w:rsidP="005C20DD">
            <w:pPr>
              <w:jc w:val="center"/>
              <w:rPr>
                <w:rFonts w:ascii="Arial Narrow" w:hAnsi="Arial Narrow" w:cs="Arial"/>
                <w:b/>
                <w:sz w:val="16"/>
                <w:szCs w:val="16"/>
              </w:rPr>
            </w:pPr>
            <w:r w:rsidRPr="005C20DD">
              <w:rPr>
                <w:rFonts w:ascii="Arial Narrow" w:hAnsi="Arial Narrow" w:cs="Arial"/>
                <w:b/>
                <w:sz w:val="16"/>
                <w:szCs w:val="16"/>
              </w:rPr>
              <w:t xml:space="preserve">Copia del titolo urbanistico abilitativo alla realizzazione dell'intervento </w:t>
            </w:r>
          </w:p>
        </w:tc>
        <w:tc>
          <w:tcPr>
            <w:tcW w:w="8078" w:type="dxa"/>
            <w:shd w:val="clear" w:color="auto" w:fill="auto"/>
            <w:vAlign w:val="center"/>
          </w:tcPr>
          <w:p w14:paraId="2A2DA991" w14:textId="5B81081A" w:rsidR="0003650D" w:rsidRPr="005C20DD" w:rsidRDefault="0003650D" w:rsidP="005C20DD">
            <w:pPr>
              <w:jc w:val="both"/>
              <w:rPr>
                <w:rFonts w:ascii="Arial Narrow" w:hAnsi="Arial Narrow"/>
                <w:bCs/>
                <w:color w:val="000000"/>
                <w:sz w:val="16"/>
                <w:szCs w:val="16"/>
                <w:lang w:eastAsia="en-US"/>
              </w:rPr>
            </w:pPr>
            <w:r w:rsidRPr="005C20DD">
              <w:rPr>
                <w:rFonts w:ascii="Arial Narrow" w:hAnsi="Arial Narrow" w:cs="Arial"/>
                <w:bCs/>
                <w:sz w:val="16"/>
                <w:szCs w:val="16"/>
              </w:rPr>
              <w:t>(Permesso di Costruire, SCIA, Comunicazione Avvio Lavori, ecc..)</w:t>
            </w:r>
            <w:r w:rsidR="008E4906">
              <w:rPr>
                <w:rFonts w:ascii="Arial Narrow" w:hAnsi="Arial Narrow" w:cs="Arial"/>
                <w:bCs/>
                <w:sz w:val="16"/>
                <w:szCs w:val="16"/>
              </w:rPr>
              <w:t>.</w:t>
            </w:r>
          </w:p>
        </w:tc>
        <w:tc>
          <w:tcPr>
            <w:tcW w:w="2581" w:type="dxa"/>
            <w:shd w:val="clear" w:color="auto" w:fill="auto"/>
            <w:vAlign w:val="center"/>
          </w:tcPr>
          <w:p w14:paraId="34CEF9E4" w14:textId="77777777" w:rsidR="0003650D" w:rsidRPr="005C20DD" w:rsidRDefault="0003650D" w:rsidP="005C20DD">
            <w:pPr>
              <w:jc w:val="both"/>
              <w:rPr>
                <w:rFonts w:ascii="Arial Narrow" w:hAnsi="Arial Narrow"/>
                <w:bCs/>
                <w:sz w:val="16"/>
                <w:szCs w:val="16"/>
              </w:rPr>
            </w:pPr>
            <w:r w:rsidRPr="005C20DD">
              <w:rPr>
                <w:rFonts w:ascii="Arial Narrow" w:hAnsi="Arial Narrow" w:cs="Arial"/>
                <w:bCs/>
                <w:sz w:val="16"/>
                <w:szCs w:val="16"/>
              </w:rPr>
              <w:t>Nel caso di deposito tardivo del progetto strutturale di un intervento edilizio regolarmente assentito urbanisticamente e realizzato dopo il 29/09/2009</w:t>
            </w:r>
          </w:p>
        </w:tc>
        <w:tc>
          <w:tcPr>
            <w:tcW w:w="2268" w:type="dxa"/>
            <w:shd w:val="clear" w:color="auto" w:fill="auto"/>
            <w:vAlign w:val="center"/>
          </w:tcPr>
          <w:p w14:paraId="7F68FAF7" w14:textId="77777777" w:rsidR="0003650D" w:rsidRPr="005C20DD" w:rsidRDefault="0003650D" w:rsidP="005C20DD">
            <w:pPr>
              <w:jc w:val="both"/>
              <w:rPr>
                <w:rFonts w:ascii="Arial Narrow" w:hAnsi="Arial Narrow"/>
                <w:sz w:val="16"/>
                <w:szCs w:val="16"/>
              </w:rPr>
            </w:pPr>
          </w:p>
        </w:tc>
      </w:tr>
      <w:tr w:rsidR="000F017C" w:rsidRPr="005C20DD" w14:paraId="7B9C4F2E" w14:textId="77777777" w:rsidTr="00F8036B">
        <w:trPr>
          <w:trHeight w:val="835"/>
        </w:trPr>
        <w:tc>
          <w:tcPr>
            <w:tcW w:w="852" w:type="dxa"/>
            <w:shd w:val="clear" w:color="auto" w:fill="auto"/>
            <w:vAlign w:val="center"/>
          </w:tcPr>
          <w:p w14:paraId="65A09C5A" w14:textId="77777777" w:rsidR="000F017C" w:rsidRPr="005C20DD" w:rsidRDefault="000F017C" w:rsidP="005C20DD">
            <w:pPr>
              <w:jc w:val="center"/>
              <w:rPr>
                <w:rFonts w:ascii="Arial Narrow" w:hAnsi="Arial Narrow" w:cs="Calibri"/>
                <w:b/>
                <w:sz w:val="16"/>
                <w:szCs w:val="16"/>
              </w:rPr>
            </w:pPr>
          </w:p>
        </w:tc>
        <w:tc>
          <w:tcPr>
            <w:tcW w:w="1701" w:type="dxa"/>
            <w:shd w:val="clear" w:color="auto" w:fill="auto"/>
            <w:vAlign w:val="center"/>
          </w:tcPr>
          <w:p w14:paraId="5D9B0A2D" w14:textId="32888890" w:rsidR="000F017C" w:rsidRPr="005C20DD" w:rsidRDefault="000F017C" w:rsidP="005C20DD">
            <w:pPr>
              <w:jc w:val="center"/>
              <w:rPr>
                <w:rFonts w:ascii="Arial Narrow" w:hAnsi="Arial Narrow" w:cs="Calibri"/>
                <w:b/>
                <w:sz w:val="16"/>
                <w:szCs w:val="16"/>
              </w:rPr>
            </w:pPr>
            <w:r>
              <w:rPr>
                <w:rFonts w:ascii="Arial Narrow" w:hAnsi="Arial Narrow" w:cs="Calibri"/>
                <w:b/>
                <w:sz w:val="16"/>
                <w:szCs w:val="16"/>
              </w:rPr>
              <w:t>Attestazione della data di inizio e di ultimazione dei lavori strutturali</w:t>
            </w:r>
          </w:p>
        </w:tc>
        <w:tc>
          <w:tcPr>
            <w:tcW w:w="8078" w:type="dxa"/>
            <w:shd w:val="clear" w:color="auto" w:fill="auto"/>
            <w:vAlign w:val="center"/>
          </w:tcPr>
          <w:p w14:paraId="1FE24641" w14:textId="7BE0DF39" w:rsidR="0062266E" w:rsidRPr="005C20DD" w:rsidRDefault="000F017C" w:rsidP="005C20DD">
            <w:pPr>
              <w:jc w:val="both"/>
              <w:rPr>
                <w:rFonts w:ascii="Arial Narrow" w:hAnsi="Arial Narrow"/>
                <w:sz w:val="16"/>
                <w:szCs w:val="16"/>
              </w:rPr>
            </w:pPr>
            <w:r>
              <w:rPr>
                <w:rFonts w:ascii="Arial Narrow" w:hAnsi="Arial Narrow"/>
                <w:sz w:val="16"/>
                <w:szCs w:val="16"/>
              </w:rPr>
              <w:t>Attestazione del responsabile dell’UTC delle</w:t>
            </w:r>
            <w:r w:rsidRPr="000F017C">
              <w:rPr>
                <w:rFonts w:ascii="Arial Narrow" w:hAnsi="Arial Narrow"/>
                <w:sz w:val="16"/>
                <w:szCs w:val="16"/>
              </w:rPr>
              <w:t xml:space="preserve"> dat</w:t>
            </w:r>
            <w:r>
              <w:rPr>
                <w:rFonts w:ascii="Arial Narrow" w:hAnsi="Arial Narrow"/>
                <w:sz w:val="16"/>
                <w:szCs w:val="16"/>
              </w:rPr>
              <w:t>e</w:t>
            </w:r>
            <w:r w:rsidRPr="000F017C">
              <w:rPr>
                <w:rFonts w:ascii="Arial Narrow" w:hAnsi="Arial Narrow"/>
                <w:sz w:val="16"/>
                <w:szCs w:val="16"/>
              </w:rPr>
              <w:t xml:space="preserve"> di </w:t>
            </w:r>
            <w:r>
              <w:rPr>
                <w:rFonts w:ascii="Arial Narrow" w:hAnsi="Arial Narrow"/>
                <w:sz w:val="16"/>
                <w:szCs w:val="16"/>
              </w:rPr>
              <w:t xml:space="preserve">inizio e di </w:t>
            </w:r>
            <w:r w:rsidRPr="000F017C">
              <w:rPr>
                <w:rFonts w:ascii="Arial Narrow" w:hAnsi="Arial Narrow"/>
                <w:sz w:val="16"/>
                <w:szCs w:val="16"/>
              </w:rPr>
              <w:t>termine dei lavori strutturali desun</w:t>
            </w:r>
            <w:r w:rsidR="0062266E">
              <w:rPr>
                <w:rFonts w:ascii="Arial Narrow" w:hAnsi="Arial Narrow"/>
                <w:sz w:val="16"/>
                <w:szCs w:val="16"/>
              </w:rPr>
              <w:t>t</w:t>
            </w:r>
            <w:r w:rsidR="008E4906">
              <w:rPr>
                <w:rFonts w:ascii="Arial Narrow" w:hAnsi="Arial Narrow"/>
                <w:sz w:val="16"/>
                <w:szCs w:val="16"/>
              </w:rPr>
              <w:t>e</w:t>
            </w:r>
            <w:r w:rsidRPr="000F017C">
              <w:rPr>
                <w:rFonts w:ascii="Arial Narrow" w:hAnsi="Arial Narrow"/>
                <w:sz w:val="16"/>
                <w:szCs w:val="16"/>
              </w:rPr>
              <w:t xml:space="preserve"> dal Responsabile dell’UTC sulla base degli elementi conoscitivi desumibili dalla Relazione Tecnico Illustrativa e da ulteriori elementi a disposizione dell’UTC comunale</w:t>
            </w:r>
            <w:r w:rsidR="008E4906">
              <w:rPr>
                <w:rFonts w:ascii="Arial Narrow" w:hAnsi="Arial Narrow"/>
                <w:sz w:val="16"/>
                <w:szCs w:val="16"/>
              </w:rPr>
              <w:t>.</w:t>
            </w:r>
          </w:p>
        </w:tc>
        <w:tc>
          <w:tcPr>
            <w:tcW w:w="2581" w:type="dxa"/>
            <w:shd w:val="clear" w:color="auto" w:fill="auto"/>
            <w:vAlign w:val="center"/>
          </w:tcPr>
          <w:p w14:paraId="46ADE04A" w14:textId="0B5E565E" w:rsidR="000F017C" w:rsidRPr="005C20DD" w:rsidRDefault="000F017C" w:rsidP="000F017C">
            <w:pPr>
              <w:jc w:val="both"/>
              <w:rPr>
                <w:rFonts w:ascii="Arial Narrow" w:hAnsi="Arial Narrow"/>
                <w:bCs/>
                <w:sz w:val="16"/>
                <w:szCs w:val="16"/>
              </w:rPr>
            </w:pPr>
            <w:r w:rsidRPr="000F017C">
              <w:rPr>
                <w:rFonts w:ascii="Arial Narrow" w:hAnsi="Arial Narrow"/>
                <w:bCs/>
                <w:sz w:val="16"/>
                <w:szCs w:val="16"/>
              </w:rPr>
              <w:t>Nel caso di deposito tardivo del progetto strutturale di un intervento edilizio regolarmente assentito urbanisticamente e realizzato dopo il 29/09/2009</w:t>
            </w:r>
          </w:p>
        </w:tc>
        <w:tc>
          <w:tcPr>
            <w:tcW w:w="2268" w:type="dxa"/>
            <w:shd w:val="clear" w:color="auto" w:fill="auto"/>
            <w:vAlign w:val="center"/>
          </w:tcPr>
          <w:p w14:paraId="178244F6" w14:textId="2A25F170" w:rsidR="000F017C" w:rsidRPr="005C20DD" w:rsidRDefault="000F017C" w:rsidP="005C20DD">
            <w:pPr>
              <w:jc w:val="both"/>
              <w:rPr>
                <w:rFonts w:ascii="Arial Narrow" w:hAnsi="Arial Narrow"/>
                <w:bCs/>
                <w:sz w:val="16"/>
                <w:szCs w:val="16"/>
              </w:rPr>
            </w:pPr>
            <w:r w:rsidRPr="000F017C">
              <w:rPr>
                <w:rFonts w:ascii="Arial Narrow" w:hAnsi="Arial Narrow"/>
                <w:bCs/>
                <w:sz w:val="16"/>
                <w:szCs w:val="16"/>
              </w:rPr>
              <w:t>Responsabile UTC comunale</w:t>
            </w:r>
          </w:p>
        </w:tc>
      </w:tr>
      <w:tr w:rsidR="0003650D" w:rsidRPr="005C20DD" w14:paraId="29F18C53" w14:textId="77777777" w:rsidTr="00F8036B">
        <w:trPr>
          <w:trHeight w:val="561"/>
        </w:trPr>
        <w:tc>
          <w:tcPr>
            <w:tcW w:w="852" w:type="dxa"/>
            <w:shd w:val="clear" w:color="auto" w:fill="auto"/>
            <w:vAlign w:val="center"/>
          </w:tcPr>
          <w:p w14:paraId="77566B4F"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495FAB1D" w14:textId="77777777"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Planimetria generale quotata</w:t>
            </w:r>
          </w:p>
        </w:tc>
        <w:tc>
          <w:tcPr>
            <w:tcW w:w="8078" w:type="dxa"/>
            <w:shd w:val="clear" w:color="auto" w:fill="auto"/>
            <w:vAlign w:val="center"/>
          </w:tcPr>
          <w:p w14:paraId="76344349" w14:textId="3B8BAEC5" w:rsidR="0003650D" w:rsidRPr="005C20DD" w:rsidRDefault="0003650D" w:rsidP="005C20DD">
            <w:pPr>
              <w:jc w:val="both"/>
              <w:rPr>
                <w:rFonts w:ascii="Arial Narrow" w:hAnsi="Arial Narrow"/>
                <w:b/>
                <w:sz w:val="16"/>
                <w:szCs w:val="16"/>
              </w:rPr>
            </w:pPr>
            <w:r w:rsidRPr="005C20DD">
              <w:rPr>
                <w:rFonts w:ascii="Arial Narrow" w:hAnsi="Arial Narrow"/>
                <w:sz w:val="16"/>
                <w:szCs w:val="16"/>
              </w:rPr>
              <w:t>La planimetria generale deve riportare le condizioni di contorno dell'immobile (costruzione isolata, costruzione strutturalmente connessa all'interno di immobili costituenti un isolato, ecc.)</w:t>
            </w:r>
            <w:r w:rsidR="008E4906">
              <w:rPr>
                <w:rFonts w:ascii="Arial Narrow" w:hAnsi="Arial Narrow"/>
                <w:sz w:val="16"/>
                <w:szCs w:val="16"/>
              </w:rPr>
              <w:t>.</w:t>
            </w:r>
          </w:p>
        </w:tc>
        <w:tc>
          <w:tcPr>
            <w:tcW w:w="2581" w:type="dxa"/>
            <w:shd w:val="clear" w:color="auto" w:fill="auto"/>
            <w:vAlign w:val="center"/>
          </w:tcPr>
          <w:p w14:paraId="4E0639DC"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tc>
        <w:tc>
          <w:tcPr>
            <w:tcW w:w="2268" w:type="dxa"/>
            <w:shd w:val="clear" w:color="auto" w:fill="auto"/>
            <w:vAlign w:val="center"/>
          </w:tcPr>
          <w:p w14:paraId="2AE0AC19"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6"/>
                <w:szCs w:val="16"/>
              </w:rPr>
              <w:t>Tecnico incaricato per il rilievo architettonico</w:t>
            </w:r>
          </w:p>
          <w:p w14:paraId="0837087D"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o</w:t>
            </w:r>
          </w:p>
          <w:p w14:paraId="424D48E0" w14:textId="77777777" w:rsidR="0003650D" w:rsidRPr="005C20DD" w:rsidRDefault="0003650D" w:rsidP="005C20DD">
            <w:pPr>
              <w:jc w:val="both"/>
              <w:rPr>
                <w:rFonts w:ascii="Arial Narrow" w:hAnsi="Arial Narrow"/>
                <w:sz w:val="16"/>
                <w:szCs w:val="16"/>
              </w:rPr>
            </w:pPr>
            <w:r w:rsidRPr="005C20DD">
              <w:rPr>
                <w:rFonts w:ascii="Arial Narrow" w:hAnsi="Arial Narrow"/>
                <w:bCs/>
                <w:sz w:val="18"/>
                <w:szCs w:val="18"/>
              </w:rPr>
              <w:t>Tecnico incaricato per la valutazione della sicurezza ai sensi delle NTC</w:t>
            </w:r>
          </w:p>
        </w:tc>
      </w:tr>
      <w:tr w:rsidR="0003650D" w:rsidRPr="005C20DD" w14:paraId="413276F5" w14:textId="77777777" w:rsidTr="00F8036B">
        <w:trPr>
          <w:trHeight w:val="1502"/>
        </w:trPr>
        <w:tc>
          <w:tcPr>
            <w:tcW w:w="852" w:type="dxa"/>
            <w:shd w:val="clear" w:color="auto" w:fill="auto"/>
            <w:vAlign w:val="center"/>
          </w:tcPr>
          <w:p w14:paraId="32A1028D" w14:textId="77777777" w:rsidR="0003650D" w:rsidRPr="005C20DD" w:rsidRDefault="0003650D" w:rsidP="005C20DD">
            <w:pPr>
              <w:jc w:val="center"/>
              <w:rPr>
                <w:rFonts w:ascii="Arial Narrow" w:hAnsi="Arial Narrow"/>
                <w:b/>
                <w:sz w:val="16"/>
                <w:szCs w:val="16"/>
              </w:rPr>
            </w:pPr>
          </w:p>
        </w:tc>
        <w:tc>
          <w:tcPr>
            <w:tcW w:w="1701" w:type="dxa"/>
            <w:shd w:val="clear" w:color="auto" w:fill="auto"/>
            <w:vAlign w:val="center"/>
          </w:tcPr>
          <w:p w14:paraId="65EBB01D"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Rilievo architettonico (elaborati grafici)</w:t>
            </w:r>
          </w:p>
        </w:tc>
        <w:tc>
          <w:tcPr>
            <w:tcW w:w="8078" w:type="dxa"/>
            <w:shd w:val="clear" w:color="auto" w:fill="auto"/>
            <w:vAlign w:val="center"/>
          </w:tcPr>
          <w:p w14:paraId="1DD04106" w14:textId="77777777"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Le tavole grafiche del rilievo devono contenere, obbligatoriamente, i seguenti contenuti: </w:t>
            </w:r>
          </w:p>
          <w:p w14:paraId="595B39A7" w14:textId="77777777" w:rsidR="0003650D" w:rsidRPr="005C20DD" w:rsidRDefault="0003650D" w:rsidP="005C20DD">
            <w:pPr>
              <w:numPr>
                <w:ilvl w:val="0"/>
                <w:numId w:val="2"/>
              </w:numPr>
              <w:ind w:left="176" w:hanging="142"/>
              <w:contextualSpacing/>
              <w:jc w:val="both"/>
              <w:rPr>
                <w:rFonts w:ascii="Arial Narrow" w:eastAsia="Calibri" w:hAnsi="Arial Narrow" w:cs="Arial"/>
                <w:sz w:val="16"/>
                <w:szCs w:val="16"/>
              </w:rPr>
            </w:pPr>
            <w:r w:rsidRPr="005C20DD">
              <w:rPr>
                <w:rFonts w:ascii="Arial Narrow" w:eastAsia="Calibri" w:hAnsi="Arial Narrow" w:cs="Arial"/>
                <w:sz w:val="16"/>
                <w:szCs w:val="16"/>
              </w:rPr>
              <w:t>Piante di tutti i piani della costruzione, compresa la copertura;</w:t>
            </w:r>
          </w:p>
          <w:p w14:paraId="1BBF9788" w14:textId="77777777" w:rsidR="0003650D" w:rsidRPr="005C20DD" w:rsidRDefault="0003650D" w:rsidP="005C20DD">
            <w:pPr>
              <w:numPr>
                <w:ilvl w:val="0"/>
                <w:numId w:val="2"/>
              </w:numPr>
              <w:ind w:left="176" w:hanging="142"/>
              <w:contextualSpacing/>
              <w:jc w:val="both"/>
              <w:rPr>
                <w:rFonts w:ascii="Arial Narrow" w:eastAsia="Calibri" w:hAnsi="Arial Narrow" w:cs="Arial"/>
                <w:sz w:val="16"/>
                <w:szCs w:val="16"/>
              </w:rPr>
            </w:pPr>
            <w:r w:rsidRPr="005C20DD">
              <w:rPr>
                <w:rFonts w:ascii="Arial Narrow" w:eastAsia="Calibri" w:hAnsi="Arial Narrow" w:cs="Arial"/>
                <w:sz w:val="16"/>
                <w:szCs w:val="16"/>
              </w:rPr>
              <w:t>Prospetti e Sezioni longitudinali e trasversali;</w:t>
            </w:r>
          </w:p>
          <w:p w14:paraId="20250A69" w14:textId="77777777" w:rsidR="0003650D" w:rsidRPr="005C20DD" w:rsidRDefault="0003650D" w:rsidP="005C20DD">
            <w:pPr>
              <w:numPr>
                <w:ilvl w:val="0"/>
                <w:numId w:val="2"/>
              </w:numPr>
              <w:ind w:left="176" w:hanging="142"/>
              <w:contextualSpacing/>
              <w:jc w:val="both"/>
              <w:rPr>
                <w:rFonts w:ascii="Arial Narrow" w:eastAsia="Calibri" w:hAnsi="Arial Narrow"/>
                <w:sz w:val="16"/>
                <w:szCs w:val="16"/>
                <w:lang w:eastAsia="en-US"/>
              </w:rPr>
            </w:pPr>
            <w:r w:rsidRPr="005C20DD">
              <w:rPr>
                <w:rFonts w:ascii="Arial Narrow" w:eastAsia="Calibri" w:hAnsi="Arial Narrow" w:cs="Arial"/>
                <w:sz w:val="16"/>
                <w:szCs w:val="16"/>
              </w:rPr>
              <w:t>Planimetria catastale della zona.</w:t>
            </w:r>
          </w:p>
          <w:p w14:paraId="311B62CB" w14:textId="7A7713B6" w:rsidR="00F8036B" w:rsidRPr="005C20DD" w:rsidRDefault="0003650D" w:rsidP="00F8036B">
            <w:pPr>
              <w:jc w:val="both"/>
              <w:rPr>
                <w:rFonts w:ascii="Arial Narrow" w:hAnsi="Arial Narrow" w:cs="Arial"/>
                <w:bCs/>
                <w:sz w:val="16"/>
                <w:szCs w:val="16"/>
                <w:u w:val="single"/>
              </w:rPr>
            </w:pPr>
            <w:r w:rsidRPr="005C20DD">
              <w:rPr>
                <w:rFonts w:ascii="Arial Narrow" w:hAnsi="Arial Narrow" w:cs="Arial"/>
                <w:bCs/>
                <w:sz w:val="16"/>
                <w:szCs w:val="16"/>
                <w:u w:val="single"/>
              </w:rPr>
              <w:t>Nel caso di deposito tardivo di intervento soggetto ad accertamento di conformità ex art. 36 del D.P.R. n. 380/2001, nel rilievo devono essere ben evidenziate le parti del fabbricato oggetto di accertamento.</w:t>
            </w:r>
          </w:p>
        </w:tc>
        <w:tc>
          <w:tcPr>
            <w:tcW w:w="2581" w:type="dxa"/>
            <w:shd w:val="clear" w:color="auto" w:fill="auto"/>
            <w:vAlign w:val="center"/>
          </w:tcPr>
          <w:p w14:paraId="02A9E4D6"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p w14:paraId="4ABC861C" w14:textId="77777777" w:rsidR="0003650D" w:rsidRPr="005C20DD" w:rsidRDefault="0003650D" w:rsidP="005C20DD">
            <w:pPr>
              <w:jc w:val="both"/>
              <w:rPr>
                <w:rFonts w:ascii="Arial Narrow" w:hAnsi="Arial Narrow"/>
                <w:bCs/>
                <w:sz w:val="16"/>
                <w:szCs w:val="16"/>
              </w:rPr>
            </w:pPr>
          </w:p>
        </w:tc>
        <w:tc>
          <w:tcPr>
            <w:tcW w:w="2268" w:type="dxa"/>
            <w:shd w:val="clear" w:color="auto" w:fill="auto"/>
            <w:vAlign w:val="center"/>
          </w:tcPr>
          <w:p w14:paraId="51ABCEBA"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6"/>
                <w:szCs w:val="16"/>
              </w:rPr>
              <w:t>Tecnico incaricato per il rilievo architettonico</w:t>
            </w:r>
          </w:p>
          <w:p w14:paraId="47268E49"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o</w:t>
            </w:r>
          </w:p>
          <w:p w14:paraId="2D2D62C2" w14:textId="77777777" w:rsidR="0003650D" w:rsidRPr="005C20DD" w:rsidRDefault="0003650D" w:rsidP="005C20DD">
            <w:pPr>
              <w:jc w:val="both"/>
              <w:rPr>
                <w:rFonts w:ascii="Arial Narrow" w:hAnsi="Arial Narrow"/>
                <w:sz w:val="16"/>
                <w:szCs w:val="16"/>
              </w:rPr>
            </w:pPr>
            <w:r w:rsidRPr="005C20DD">
              <w:rPr>
                <w:rFonts w:ascii="Arial Narrow" w:hAnsi="Arial Narrow"/>
                <w:bCs/>
                <w:sz w:val="18"/>
                <w:szCs w:val="18"/>
              </w:rPr>
              <w:t>Tecnico incaricato per la valutazione della sicurezza ai sensi delle NTC</w:t>
            </w:r>
          </w:p>
        </w:tc>
      </w:tr>
      <w:tr w:rsidR="0003650D" w:rsidRPr="005C20DD" w14:paraId="6503F381" w14:textId="77777777" w:rsidTr="00F8036B">
        <w:trPr>
          <w:trHeight w:val="1043"/>
        </w:trPr>
        <w:tc>
          <w:tcPr>
            <w:tcW w:w="852" w:type="dxa"/>
            <w:shd w:val="clear" w:color="auto" w:fill="auto"/>
            <w:vAlign w:val="center"/>
          </w:tcPr>
          <w:p w14:paraId="480A5D9C" w14:textId="77777777" w:rsidR="0003650D" w:rsidRPr="005C20DD" w:rsidRDefault="0003650D" w:rsidP="005C20DD">
            <w:pPr>
              <w:jc w:val="center"/>
              <w:rPr>
                <w:rFonts w:ascii="Arial Narrow" w:hAnsi="Arial Narrow" w:cs="Calibri Bold"/>
                <w:b/>
                <w:bCs/>
                <w:sz w:val="16"/>
                <w:szCs w:val="16"/>
              </w:rPr>
            </w:pPr>
          </w:p>
        </w:tc>
        <w:tc>
          <w:tcPr>
            <w:tcW w:w="1701" w:type="dxa"/>
            <w:shd w:val="clear" w:color="auto" w:fill="auto"/>
            <w:vAlign w:val="center"/>
          </w:tcPr>
          <w:p w14:paraId="50B603E3" w14:textId="77777777" w:rsidR="0003650D" w:rsidRPr="005C20DD" w:rsidRDefault="0003650D" w:rsidP="005C20DD">
            <w:pPr>
              <w:jc w:val="center"/>
              <w:rPr>
                <w:rFonts w:ascii="Arial Narrow" w:hAnsi="Arial Narrow" w:cs="Calibri Bold"/>
                <w:b/>
                <w:bCs/>
                <w:sz w:val="16"/>
                <w:szCs w:val="16"/>
              </w:rPr>
            </w:pPr>
            <w:r w:rsidRPr="005C20DD">
              <w:rPr>
                <w:rFonts w:ascii="Arial Narrow" w:hAnsi="Arial Narrow" w:cs="Calibri Bold"/>
                <w:b/>
                <w:bCs/>
                <w:sz w:val="16"/>
                <w:szCs w:val="16"/>
              </w:rPr>
              <w:t>Rilievo fotografico</w:t>
            </w:r>
          </w:p>
        </w:tc>
        <w:tc>
          <w:tcPr>
            <w:tcW w:w="8078" w:type="dxa"/>
            <w:shd w:val="clear" w:color="auto" w:fill="auto"/>
            <w:vAlign w:val="center"/>
          </w:tcPr>
          <w:p w14:paraId="71BFE99D" w14:textId="032801A7" w:rsidR="0003650D" w:rsidRPr="005C20DD" w:rsidRDefault="0003650D" w:rsidP="005C20DD">
            <w:pPr>
              <w:jc w:val="both"/>
              <w:rPr>
                <w:rFonts w:ascii="Arial Narrow" w:hAnsi="Arial Narrow"/>
                <w:b/>
                <w:sz w:val="16"/>
                <w:szCs w:val="16"/>
              </w:rPr>
            </w:pPr>
            <w:r w:rsidRPr="005C20DD">
              <w:rPr>
                <w:rFonts w:ascii="Arial Narrow" w:hAnsi="Arial Narrow" w:cs="Arial"/>
                <w:sz w:val="16"/>
                <w:szCs w:val="16"/>
              </w:rPr>
              <w:t>Documentazione fotografica costituita da almeno quattro foto esterne (scattate dai punti Cardinali) ed un numero di foto interne (non inferiore a 4) tali da far desumere con chiarezza la tipologia edilizia esistente</w:t>
            </w:r>
            <w:r w:rsidR="00F8036B">
              <w:rPr>
                <w:rFonts w:ascii="Arial Narrow" w:hAnsi="Arial Narrow" w:cs="Arial"/>
                <w:sz w:val="16"/>
                <w:szCs w:val="16"/>
              </w:rPr>
              <w:t>.</w:t>
            </w:r>
          </w:p>
        </w:tc>
        <w:tc>
          <w:tcPr>
            <w:tcW w:w="2581" w:type="dxa"/>
            <w:shd w:val="clear" w:color="auto" w:fill="auto"/>
            <w:vAlign w:val="center"/>
          </w:tcPr>
          <w:p w14:paraId="6A72172E" w14:textId="50947F29" w:rsidR="0003650D" w:rsidRPr="005C20DD" w:rsidRDefault="00F8036B" w:rsidP="00F8036B">
            <w:pPr>
              <w:jc w:val="center"/>
              <w:rPr>
                <w:rFonts w:ascii="Arial Narrow" w:hAnsi="Arial Narrow"/>
                <w:bCs/>
                <w:sz w:val="16"/>
                <w:szCs w:val="16"/>
              </w:rPr>
            </w:pPr>
            <w:r>
              <w:rPr>
                <w:rFonts w:ascii="Arial Narrow" w:hAnsi="Arial Narrow" w:cs="Arial"/>
                <w:bCs/>
                <w:sz w:val="16"/>
                <w:szCs w:val="16"/>
              </w:rPr>
              <w:t>SI</w:t>
            </w:r>
          </w:p>
        </w:tc>
        <w:tc>
          <w:tcPr>
            <w:tcW w:w="2268" w:type="dxa"/>
            <w:shd w:val="clear" w:color="auto" w:fill="auto"/>
            <w:vAlign w:val="center"/>
          </w:tcPr>
          <w:p w14:paraId="5B60D63B"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il rilievo architettonico</w:t>
            </w:r>
          </w:p>
          <w:p w14:paraId="2D078B99" w14:textId="77777777" w:rsidR="0003650D" w:rsidRPr="005C20DD" w:rsidRDefault="0003650D" w:rsidP="005C20DD">
            <w:pPr>
              <w:jc w:val="center"/>
              <w:rPr>
                <w:rFonts w:ascii="Arial Narrow" w:hAnsi="Arial Narrow"/>
                <w:sz w:val="16"/>
                <w:szCs w:val="16"/>
              </w:rPr>
            </w:pPr>
            <w:r w:rsidRPr="005C20DD">
              <w:rPr>
                <w:rFonts w:ascii="Arial Narrow" w:hAnsi="Arial Narrow"/>
                <w:sz w:val="16"/>
                <w:szCs w:val="16"/>
              </w:rPr>
              <w:t>o</w:t>
            </w:r>
          </w:p>
          <w:p w14:paraId="15833138"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4FD61424" w14:textId="77777777" w:rsidTr="00F8036B">
        <w:trPr>
          <w:trHeight w:val="1267"/>
        </w:trPr>
        <w:tc>
          <w:tcPr>
            <w:tcW w:w="852" w:type="dxa"/>
            <w:shd w:val="clear" w:color="auto" w:fill="auto"/>
            <w:vAlign w:val="center"/>
          </w:tcPr>
          <w:p w14:paraId="3D3DA0A7"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0048ECCE" w14:textId="77777777"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Relazione geologica</w:t>
            </w:r>
          </w:p>
        </w:tc>
        <w:tc>
          <w:tcPr>
            <w:tcW w:w="8078" w:type="dxa"/>
            <w:shd w:val="clear" w:color="auto" w:fill="auto"/>
            <w:vAlign w:val="center"/>
          </w:tcPr>
          <w:p w14:paraId="152D23B4" w14:textId="30D4108D"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Relazione geologica sulle indagini, caratterizzazione e modellazione geologica del sito (§ 6.2.1 delle N.T.C. 2018 e § 6.2.1 della </w:t>
            </w:r>
            <w:r w:rsidRPr="005C20DD">
              <w:rPr>
                <w:rFonts w:ascii="Arial Narrow" w:hAnsi="Arial Narrow" w:cs="TimesNewRomanPS-BoldMT"/>
                <w:bCs/>
                <w:sz w:val="16"/>
                <w:szCs w:val="16"/>
              </w:rPr>
              <w:t>Circolare n. 7/2019</w:t>
            </w:r>
            <w:r w:rsidRPr="005C20DD">
              <w:rPr>
                <w:rFonts w:ascii="Arial Narrow" w:hAnsi="Arial Narrow" w:cs="Arial"/>
                <w:sz w:val="16"/>
                <w:szCs w:val="16"/>
              </w:rPr>
              <w:t>).</w:t>
            </w:r>
          </w:p>
        </w:tc>
        <w:tc>
          <w:tcPr>
            <w:tcW w:w="2581" w:type="dxa"/>
            <w:shd w:val="clear" w:color="auto" w:fill="auto"/>
            <w:vAlign w:val="center"/>
          </w:tcPr>
          <w:p w14:paraId="7FBF772F" w14:textId="172C54DB"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p w14:paraId="6F4C4FFA" w14:textId="77777777" w:rsidR="0003650D" w:rsidRPr="005C20DD" w:rsidRDefault="0003650D" w:rsidP="005C20DD">
            <w:pPr>
              <w:jc w:val="center"/>
              <w:rPr>
                <w:rFonts w:ascii="Arial Narrow" w:hAnsi="Arial Narrow"/>
                <w:bCs/>
                <w:sz w:val="16"/>
                <w:szCs w:val="16"/>
              </w:rPr>
            </w:pPr>
          </w:p>
          <w:p w14:paraId="5DA522D4" w14:textId="77777777" w:rsidR="0003650D" w:rsidRPr="005C20DD" w:rsidRDefault="0003650D" w:rsidP="005C20DD">
            <w:pPr>
              <w:jc w:val="both"/>
              <w:rPr>
                <w:rFonts w:ascii="Arial Narrow" w:hAnsi="Arial Narrow" w:cs="Arial"/>
                <w:bCs/>
                <w:i/>
                <w:iCs/>
                <w:sz w:val="16"/>
                <w:szCs w:val="16"/>
              </w:rPr>
            </w:pPr>
            <w:r w:rsidRPr="005C20DD">
              <w:rPr>
                <w:rFonts w:ascii="Arial Narrow" w:hAnsi="Arial Narrow" w:cs="Arial"/>
                <w:bCs/>
                <w:i/>
                <w:iCs/>
                <w:sz w:val="16"/>
                <w:szCs w:val="16"/>
              </w:rPr>
              <w:t>Non obbligatoria, ai sensi della D.G.R. Puglia n. 1390/2010, solo nel caso di Interventi di Riparazione o Interventi  Locali di cui al § 8.4.1 delle NTC 2018.</w:t>
            </w:r>
          </w:p>
        </w:tc>
        <w:tc>
          <w:tcPr>
            <w:tcW w:w="2268" w:type="dxa"/>
            <w:shd w:val="clear" w:color="auto" w:fill="auto"/>
            <w:vAlign w:val="center"/>
          </w:tcPr>
          <w:p w14:paraId="6A9E23F3"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Geologo</w:t>
            </w:r>
          </w:p>
        </w:tc>
      </w:tr>
      <w:tr w:rsidR="0003650D" w:rsidRPr="005C20DD" w14:paraId="434910A8" w14:textId="77777777" w:rsidTr="00F8036B">
        <w:trPr>
          <w:trHeight w:val="1979"/>
        </w:trPr>
        <w:tc>
          <w:tcPr>
            <w:tcW w:w="852" w:type="dxa"/>
            <w:shd w:val="clear" w:color="auto" w:fill="auto"/>
            <w:vAlign w:val="center"/>
          </w:tcPr>
          <w:p w14:paraId="62CF9460"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507C04E9" w14:textId="1C9BE5D1"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Relazione geotecnica</w:t>
            </w:r>
          </w:p>
        </w:tc>
        <w:tc>
          <w:tcPr>
            <w:tcW w:w="8078" w:type="dxa"/>
            <w:shd w:val="clear" w:color="auto" w:fill="auto"/>
            <w:vAlign w:val="center"/>
          </w:tcPr>
          <w:p w14:paraId="40D536E9" w14:textId="77777777"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Relazione geotecnica sulle indagini, caratterizzazione e modellazione del volume significativo di terreno (§ 6.2.2 delle N.T.C. 2018 e § 6.2.2 della </w:t>
            </w:r>
            <w:r w:rsidRPr="005C20DD">
              <w:rPr>
                <w:rFonts w:ascii="Arial Narrow" w:hAnsi="Arial Narrow" w:cs="TimesNewRomanPS-BoldMT"/>
                <w:bCs/>
                <w:sz w:val="16"/>
                <w:szCs w:val="16"/>
              </w:rPr>
              <w:t>Circolare n. 7/2019</w:t>
            </w:r>
            <w:r w:rsidRPr="005C20DD">
              <w:rPr>
                <w:rFonts w:ascii="Arial Narrow" w:hAnsi="Arial Narrow" w:cs="Arial"/>
                <w:sz w:val="16"/>
                <w:szCs w:val="16"/>
              </w:rPr>
              <w:t>)</w:t>
            </w:r>
          </w:p>
          <w:p w14:paraId="4EA8616F" w14:textId="77777777" w:rsidR="0003650D" w:rsidRPr="005C20DD" w:rsidRDefault="0003650D" w:rsidP="005C20DD">
            <w:pPr>
              <w:jc w:val="both"/>
              <w:rPr>
                <w:rFonts w:ascii="Arial Narrow" w:hAnsi="Arial Narrow" w:cs="Arial"/>
                <w:sz w:val="16"/>
                <w:szCs w:val="16"/>
              </w:rPr>
            </w:pPr>
          </w:p>
          <w:p w14:paraId="2CAEC288" w14:textId="77777777" w:rsidR="0003650D" w:rsidRPr="005C20DD" w:rsidRDefault="0003650D" w:rsidP="005C20DD">
            <w:pPr>
              <w:jc w:val="both"/>
              <w:rPr>
                <w:rFonts w:ascii="Arial Narrow" w:hAnsi="Arial Narrow"/>
                <w:b/>
                <w:color w:val="FF0000"/>
                <w:sz w:val="16"/>
                <w:szCs w:val="16"/>
              </w:rPr>
            </w:pPr>
          </w:p>
        </w:tc>
        <w:tc>
          <w:tcPr>
            <w:tcW w:w="2581" w:type="dxa"/>
            <w:shd w:val="clear" w:color="auto" w:fill="auto"/>
            <w:vAlign w:val="center"/>
          </w:tcPr>
          <w:p w14:paraId="4769A1C4"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p w14:paraId="3A6FA52F" w14:textId="77777777" w:rsidR="0003650D" w:rsidRPr="005C20DD" w:rsidRDefault="0003650D" w:rsidP="005C20DD">
            <w:pPr>
              <w:jc w:val="center"/>
              <w:rPr>
                <w:rFonts w:ascii="Arial Narrow" w:hAnsi="Arial Narrow"/>
                <w:bCs/>
                <w:sz w:val="16"/>
                <w:szCs w:val="16"/>
              </w:rPr>
            </w:pPr>
          </w:p>
          <w:p w14:paraId="6820D2C4" w14:textId="77777777" w:rsidR="0003650D" w:rsidRPr="005C20DD" w:rsidRDefault="0003650D" w:rsidP="005C20DD">
            <w:pPr>
              <w:jc w:val="both"/>
              <w:rPr>
                <w:rFonts w:ascii="Arial Narrow" w:hAnsi="Arial Narrow" w:cs="Arial"/>
                <w:i/>
                <w:iCs/>
                <w:sz w:val="16"/>
                <w:szCs w:val="16"/>
              </w:rPr>
            </w:pPr>
            <w:r w:rsidRPr="005C20DD">
              <w:rPr>
                <w:rFonts w:ascii="Arial Narrow" w:hAnsi="Arial Narrow" w:cs="Arial"/>
                <w:i/>
                <w:iCs/>
                <w:sz w:val="16"/>
                <w:szCs w:val="16"/>
              </w:rPr>
              <w:t>Non obbligatoria, ai sensi della D.G.R. Puglia n. 1390/2010, solo nel caso di Interventi di Riparazione o Interventi  Locali di cui al § 8.4.1 delle NTC 2018 che non prevedono interventi sulle strutture di fondazione o che non modificano il rapporto sulle sollecitazioni tra le stesse ed il terreno di sedime.</w:t>
            </w:r>
          </w:p>
        </w:tc>
        <w:tc>
          <w:tcPr>
            <w:tcW w:w="2268" w:type="dxa"/>
            <w:shd w:val="clear" w:color="auto" w:fill="auto"/>
            <w:vAlign w:val="center"/>
          </w:tcPr>
          <w:p w14:paraId="6992E431"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F8036B" w:rsidRPr="005C20DD" w14:paraId="61F68FE4" w14:textId="77777777" w:rsidTr="00F8036B">
        <w:trPr>
          <w:trHeight w:val="648"/>
        </w:trPr>
        <w:tc>
          <w:tcPr>
            <w:tcW w:w="852" w:type="dxa"/>
            <w:vAlign w:val="center"/>
          </w:tcPr>
          <w:p w14:paraId="657B3EA8" w14:textId="77777777" w:rsidR="00F8036B" w:rsidRPr="005C20DD" w:rsidRDefault="00F8036B" w:rsidP="00F8036B">
            <w:pPr>
              <w:rPr>
                <w:rFonts w:ascii="Arial Narrow" w:hAnsi="Arial Narrow" w:cs="Calibri Bold"/>
                <w:b/>
                <w:bCs/>
                <w:sz w:val="16"/>
                <w:szCs w:val="16"/>
              </w:rPr>
            </w:pPr>
          </w:p>
        </w:tc>
        <w:tc>
          <w:tcPr>
            <w:tcW w:w="1701" w:type="dxa"/>
            <w:vAlign w:val="center"/>
          </w:tcPr>
          <w:p w14:paraId="441FAE37" w14:textId="77777777" w:rsidR="00F8036B" w:rsidRPr="005C20DD" w:rsidRDefault="00F8036B" w:rsidP="00F8036B">
            <w:pPr>
              <w:jc w:val="center"/>
              <w:rPr>
                <w:rFonts w:ascii="Arial Narrow" w:hAnsi="Arial Narrow"/>
                <w:b/>
                <w:sz w:val="16"/>
                <w:szCs w:val="16"/>
              </w:rPr>
            </w:pPr>
            <w:r w:rsidRPr="005C20DD">
              <w:rPr>
                <w:rFonts w:ascii="Arial Narrow" w:hAnsi="Arial Narrow" w:cs="Calibri Bold"/>
                <w:b/>
                <w:bCs/>
                <w:sz w:val="16"/>
                <w:szCs w:val="16"/>
              </w:rPr>
              <w:t>Relazione materiali impiegati</w:t>
            </w:r>
          </w:p>
        </w:tc>
        <w:tc>
          <w:tcPr>
            <w:tcW w:w="8078" w:type="dxa"/>
            <w:vAlign w:val="center"/>
          </w:tcPr>
          <w:p w14:paraId="0E6B4D86" w14:textId="77777777" w:rsidR="00F8036B" w:rsidRPr="005C20DD" w:rsidRDefault="00F8036B" w:rsidP="00F8036B">
            <w:pPr>
              <w:jc w:val="both"/>
              <w:rPr>
                <w:rFonts w:ascii="Arial Narrow" w:hAnsi="Arial Narrow"/>
                <w:b/>
                <w:sz w:val="16"/>
                <w:szCs w:val="16"/>
              </w:rPr>
            </w:pPr>
            <w:r w:rsidRPr="005C20DD">
              <w:rPr>
                <w:rFonts w:ascii="Arial Narrow" w:hAnsi="Arial Narrow" w:cs="Arial"/>
                <w:sz w:val="16"/>
                <w:szCs w:val="16"/>
              </w:rPr>
              <w:t xml:space="preserve">Relazione sulla qualità e dosatura dei materiali redatta in conformità alle prescrizioni di cui al § C10.1  della Circolare n° 7/2019) riferita agli interventi di adeguamento strutturale </w:t>
            </w:r>
          </w:p>
        </w:tc>
        <w:tc>
          <w:tcPr>
            <w:tcW w:w="2581" w:type="dxa"/>
            <w:vAlign w:val="center"/>
          </w:tcPr>
          <w:p w14:paraId="4589C37A" w14:textId="77777777" w:rsidR="00F8036B" w:rsidRPr="005C20DD" w:rsidRDefault="00F8036B" w:rsidP="00F8036B">
            <w:pPr>
              <w:jc w:val="both"/>
              <w:rPr>
                <w:rFonts w:ascii="Arial Narrow" w:hAnsi="Arial Narrow"/>
                <w:bCs/>
                <w:sz w:val="16"/>
                <w:szCs w:val="16"/>
              </w:rPr>
            </w:pPr>
            <w:r w:rsidRPr="005C20DD">
              <w:rPr>
                <w:rFonts w:ascii="Arial Narrow" w:hAnsi="Arial Narrow" w:cs="Arial"/>
                <w:bCs/>
                <w:sz w:val="16"/>
                <w:szCs w:val="16"/>
              </w:rPr>
              <w:t>Solo se sono previsti interventi di adeguamento strutturale</w:t>
            </w:r>
          </w:p>
        </w:tc>
        <w:tc>
          <w:tcPr>
            <w:tcW w:w="2268" w:type="dxa"/>
            <w:vAlign w:val="center"/>
          </w:tcPr>
          <w:p w14:paraId="511D0931" w14:textId="77777777" w:rsidR="00F8036B" w:rsidRPr="005C20DD" w:rsidRDefault="00F8036B" w:rsidP="00F8036B">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19D91F61" w14:textId="77777777" w:rsidTr="00F8036B">
        <w:trPr>
          <w:trHeight w:val="1348"/>
        </w:trPr>
        <w:tc>
          <w:tcPr>
            <w:tcW w:w="852" w:type="dxa"/>
            <w:shd w:val="clear" w:color="auto" w:fill="auto"/>
            <w:vAlign w:val="center"/>
          </w:tcPr>
          <w:p w14:paraId="6510C33D" w14:textId="77777777" w:rsidR="0003650D" w:rsidRPr="005C20DD" w:rsidRDefault="0003650D" w:rsidP="005C20DD">
            <w:pPr>
              <w:jc w:val="center"/>
              <w:rPr>
                <w:rFonts w:ascii="Arial Narrow" w:hAnsi="Arial Narrow" w:cs="Calibri Bold"/>
                <w:b/>
                <w:bCs/>
                <w:sz w:val="16"/>
                <w:szCs w:val="16"/>
              </w:rPr>
            </w:pPr>
          </w:p>
        </w:tc>
        <w:tc>
          <w:tcPr>
            <w:tcW w:w="1701" w:type="dxa"/>
            <w:shd w:val="clear" w:color="auto" w:fill="auto"/>
            <w:vAlign w:val="center"/>
          </w:tcPr>
          <w:p w14:paraId="4F1EDC91" w14:textId="77777777" w:rsidR="0003650D" w:rsidRPr="005C20DD" w:rsidRDefault="0003650D" w:rsidP="005C20DD">
            <w:pPr>
              <w:jc w:val="center"/>
              <w:rPr>
                <w:rFonts w:ascii="Arial Narrow" w:hAnsi="Arial Narrow"/>
                <w:b/>
                <w:sz w:val="16"/>
                <w:szCs w:val="16"/>
              </w:rPr>
            </w:pPr>
            <w:r w:rsidRPr="005C20DD">
              <w:rPr>
                <w:rFonts w:ascii="Arial Narrow" w:hAnsi="Arial Narrow" w:cs="Calibri Bold"/>
                <w:b/>
                <w:bCs/>
                <w:sz w:val="16"/>
                <w:szCs w:val="16"/>
              </w:rPr>
              <w:t>Relazione di calcolo</w:t>
            </w:r>
          </w:p>
        </w:tc>
        <w:tc>
          <w:tcPr>
            <w:tcW w:w="8078" w:type="dxa"/>
            <w:shd w:val="clear" w:color="auto" w:fill="auto"/>
            <w:vAlign w:val="center"/>
          </w:tcPr>
          <w:p w14:paraId="6E00859C" w14:textId="4CF05DFB"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Relazione di Calcolo strutturale in cui sono esplicitate le valutazioni della sicurezza sia rispetto alle NTC vigenti al momento dell'abuso sia con riferimento alle NTC 2018 (cfr. sentenza della Corte Costituzionale n. 101/2013).</w:t>
            </w:r>
          </w:p>
          <w:p w14:paraId="251290D5" w14:textId="1D4F4123"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In alternativa alla doppia verifica strutturale il </w:t>
            </w:r>
            <w:r w:rsidR="00F8036B" w:rsidRPr="005C20DD">
              <w:rPr>
                <w:rFonts w:ascii="Arial Narrow" w:hAnsi="Arial Narrow"/>
                <w:sz w:val="16"/>
                <w:szCs w:val="16"/>
              </w:rPr>
              <w:t xml:space="preserve">Tecnico incaricato per la valutazione della sicurezza </w:t>
            </w:r>
            <w:r w:rsidRPr="005C20DD">
              <w:rPr>
                <w:rFonts w:ascii="Arial Narrow" w:hAnsi="Arial Narrow" w:cs="Arial"/>
                <w:sz w:val="16"/>
                <w:szCs w:val="16"/>
              </w:rPr>
              <w:t>può allegare alla Relazione di calcolo apposita dichiarazione con la quale attesta che il calcolo rispetto alla previgente normativa è omesso in quanto la sola verifica rispetto alle  NTC 2018 (che prevedono condizioni di carico maggiormente gravose per la struttura rispetto a quelle della normativa vigente al momento dell'abuso) assorbe anche la verifica rispetto alla normativa vigente al momento dell'abuso</w:t>
            </w:r>
            <w:r w:rsidRPr="005C20DD">
              <w:rPr>
                <w:rFonts w:ascii="Arial Narrow" w:hAnsi="Arial Narrow" w:cs="Arial"/>
                <w:sz w:val="16"/>
                <w:szCs w:val="16"/>
                <w:vertAlign w:val="superscript"/>
              </w:rPr>
              <w:footnoteReference w:id="1"/>
            </w:r>
            <w:r w:rsidRPr="005C20DD">
              <w:rPr>
                <w:rFonts w:ascii="Arial Narrow" w:hAnsi="Arial Narrow" w:cs="Arial"/>
                <w:sz w:val="16"/>
                <w:szCs w:val="16"/>
              </w:rPr>
              <w:t>.</w:t>
            </w:r>
          </w:p>
          <w:p w14:paraId="544B093A" w14:textId="56CED250"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La Relazione dovrà contenere, tra l</w:t>
            </w:r>
            <w:r w:rsidR="00F8036B">
              <w:rPr>
                <w:rFonts w:ascii="Arial Narrow" w:hAnsi="Arial Narrow" w:cs="Arial"/>
                <w:sz w:val="16"/>
                <w:szCs w:val="16"/>
              </w:rPr>
              <w:t>’</w:t>
            </w:r>
            <w:r w:rsidRPr="005C20DD">
              <w:rPr>
                <w:rFonts w:ascii="Arial Narrow" w:hAnsi="Arial Narrow" w:cs="Arial"/>
                <w:sz w:val="16"/>
                <w:szCs w:val="16"/>
              </w:rPr>
              <w:t>altro:</w:t>
            </w:r>
          </w:p>
          <w:p w14:paraId="5DADEBB5" w14:textId="77777777" w:rsidR="0003650D" w:rsidRPr="005C20DD" w:rsidRDefault="0003650D" w:rsidP="005C20DD">
            <w:pPr>
              <w:numPr>
                <w:ilvl w:val="0"/>
                <w:numId w:val="3"/>
              </w:numPr>
              <w:ind w:left="175" w:hanging="175"/>
              <w:contextualSpacing/>
              <w:jc w:val="both"/>
              <w:rPr>
                <w:rFonts w:ascii="Arial Narrow" w:eastAsia="Calibri" w:hAnsi="Arial Narrow" w:cs="Arial"/>
                <w:sz w:val="16"/>
                <w:szCs w:val="16"/>
              </w:rPr>
            </w:pPr>
            <w:r w:rsidRPr="005C20DD">
              <w:rPr>
                <w:rFonts w:ascii="Arial Narrow" w:eastAsia="Calibri" w:hAnsi="Arial Narrow" w:cs="Arial"/>
                <w:sz w:val="16"/>
                <w:szCs w:val="16"/>
              </w:rPr>
              <w:t>la descrizione generale della struttura,  del rilievo e delle indagini eseguiti ai sensi del Capitolo 8 delle NTC 2018 e del capitolo C8 della Circolare n° 7/2019;</w:t>
            </w:r>
          </w:p>
          <w:p w14:paraId="19A668A4" w14:textId="77777777" w:rsidR="00EA5A27" w:rsidRPr="00EA5A27" w:rsidRDefault="0003650D" w:rsidP="00EA5A27">
            <w:pPr>
              <w:numPr>
                <w:ilvl w:val="0"/>
                <w:numId w:val="3"/>
              </w:numPr>
              <w:ind w:left="175" w:hanging="175"/>
              <w:contextualSpacing/>
              <w:jc w:val="both"/>
              <w:rPr>
                <w:rFonts w:ascii="Arial Narrow" w:hAnsi="Arial Narrow"/>
                <w:b/>
                <w:sz w:val="16"/>
                <w:szCs w:val="16"/>
              </w:rPr>
            </w:pPr>
            <w:r w:rsidRPr="005C20DD">
              <w:rPr>
                <w:rFonts w:ascii="Arial Narrow" w:eastAsia="Calibri" w:hAnsi="Arial Narrow" w:cs="Arial"/>
                <w:sz w:val="16"/>
                <w:szCs w:val="16"/>
              </w:rPr>
              <w:t>i criteri generali di analisi e di verifica utilizzati in conformità alle prescrizioni di cui capitolo 10 delle NTC 2018 e del capitolo C10 della Circolare n° 7/2019</w:t>
            </w:r>
            <w:r w:rsidR="00EA5A27">
              <w:rPr>
                <w:rFonts w:ascii="Arial Narrow" w:eastAsia="Calibri" w:hAnsi="Arial Narrow" w:cs="Arial"/>
                <w:sz w:val="16"/>
                <w:szCs w:val="16"/>
              </w:rPr>
              <w:t>;</w:t>
            </w:r>
          </w:p>
          <w:p w14:paraId="31AE4541" w14:textId="3CB8D3E9" w:rsidR="0003650D" w:rsidRPr="005C20DD" w:rsidRDefault="0003650D" w:rsidP="00EA5A27">
            <w:pPr>
              <w:numPr>
                <w:ilvl w:val="0"/>
                <w:numId w:val="3"/>
              </w:numPr>
              <w:ind w:left="175" w:hanging="175"/>
              <w:contextualSpacing/>
              <w:jc w:val="both"/>
              <w:rPr>
                <w:rFonts w:ascii="Arial Narrow" w:hAnsi="Arial Narrow"/>
                <w:b/>
                <w:sz w:val="16"/>
                <w:szCs w:val="16"/>
              </w:rPr>
            </w:pPr>
            <w:r w:rsidRPr="005C20DD">
              <w:rPr>
                <w:rFonts w:ascii="Arial Narrow" w:hAnsi="Arial Narrow" w:cs="Arial"/>
                <w:sz w:val="16"/>
                <w:szCs w:val="16"/>
              </w:rPr>
              <w:t>la descrizione degl</w:t>
            </w:r>
            <w:r w:rsidR="00EA5A27">
              <w:rPr>
                <w:rFonts w:ascii="Arial Narrow" w:hAnsi="Arial Narrow" w:cs="Arial"/>
                <w:sz w:val="16"/>
                <w:szCs w:val="16"/>
              </w:rPr>
              <w:t>i</w:t>
            </w:r>
            <w:r w:rsidRPr="005C20DD">
              <w:rPr>
                <w:rFonts w:ascii="Arial Narrow" w:hAnsi="Arial Narrow" w:cs="Arial"/>
                <w:sz w:val="16"/>
                <w:szCs w:val="16"/>
              </w:rPr>
              <w:t xml:space="preserve"> eventuali interventi di adeguamento strutturale (qualora previsti) resisi necessari per conseguire le verifiche positive degli elementi strutturali.</w:t>
            </w:r>
          </w:p>
        </w:tc>
        <w:tc>
          <w:tcPr>
            <w:tcW w:w="2581" w:type="dxa"/>
            <w:shd w:val="clear" w:color="auto" w:fill="auto"/>
            <w:vAlign w:val="center"/>
          </w:tcPr>
          <w:p w14:paraId="05A38E62"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21858201"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77CC2D33" w14:textId="77777777" w:rsidTr="00EA5A27">
        <w:trPr>
          <w:trHeight w:val="967"/>
        </w:trPr>
        <w:tc>
          <w:tcPr>
            <w:tcW w:w="852" w:type="dxa"/>
            <w:shd w:val="clear" w:color="auto" w:fill="auto"/>
            <w:vAlign w:val="center"/>
          </w:tcPr>
          <w:p w14:paraId="39959CDD"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3BAF8ED8" w14:textId="77777777"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Fascicolo dei calcoli</w:t>
            </w:r>
          </w:p>
        </w:tc>
        <w:tc>
          <w:tcPr>
            <w:tcW w:w="8078" w:type="dxa"/>
            <w:shd w:val="clear" w:color="auto" w:fill="auto"/>
            <w:vAlign w:val="center"/>
          </w:tcPr>
          <w:p w14:paraId="5907D606" w14:textId="77777777" w:rsidR="0003650D" w:rsidRPr="005C20DD" w:rsidRDefault="0003650D" w:rsidP="005C20DD">
            <w:pPr>
              <w:jc w:val="both"/>
              <w:rPr>
                <w:rFonts w:ascii="Arial Narrow" w:hAnsi="Arial Narrow"/>
                <w:b/>
                <w:sz w:val="16"/>
                <w:szCs w:val="16"/>
              </w:rPr>
            </w:pPr>
            <w:r w:rsidRPr="005C20DD">
              <w:rPr>
                <w:rFonts w:ascii="Arial Narrow" w:hAnsi="Arial Narrow" w:cs="Arial"/>
                <w:sz w:val="16"/>
                <w:szCs w:val="16"/>
              </w:rPr>
              <w:t>Tabulati calcoli statici delle strutture dell'edificio con valutazione della sicurezza ai sensi del cap. 8 delle NTC 2018 e del Cap. C.8 della Circolare n° 7/2019</w:t>
            </w:r>
          </w:p>
        </w:tc>
        <w:tc>
          <w:tcPr>
            <w:tcW w:w="2581" w:type="dxa"/>
            <w:shd w:val="clear" w:color="auto" w:fill="auto"/>
            <w:vAlign w:val="center"/>
          </w:tcPr>
          <w:p w14:paraId="1CAA910E"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3F534007"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2A935EDE" w14:textId="77777777" w:rsidTr="00EA5A27">
        <w:trPr>
          <w:trHeight w:val="634"/>
        </w:trPr>
        <w:tc>
          <w:tcPr>
            <w:tcW w:w="852" w:type="dxa"/>
            <w:shd w:val="clear" w:color="auto" w:fill="auto"/>
            <w:vAlign w:val="center"/>
          </w:tcPr>
          <w:p w14:paraId="6EEEE381" w14:textId="77777777" w:rsidR="0003650D" w:rsidRPr="005C20DD" w:rsidRDefault="0003650D" w:rsidP="005C20DD">
            <w:pPr>
              <w:jc w:val="center"/>
              <w:rPr>
                <w:rFonts w:ascii="Arial Narrow" w:hAnsi="Arial Narrow" w:cs="Calibri Bold"/>
                <w:b/>
                <w:bCs/>
                <w:sz w:val="16"/>
                <w:szCs w:val="16"/>
              </w:rPr>
            </w:pPr>
          </w:p>
        </w:tc>
        <w:tc>
          <w:tcPr>
            <w:tcW w:w="1701" w:type="dxa"/>
            <w:shd w:val="clear" w:color="auto" w:fill="auto"/>
            <w:vAlign w:val="center"/>
          </w:tcPr>
          <w:p w14:paraId="5D9AADF1" w14:textId="77777777" w:rsidR="0003650D" w:rsidRPr="005C20DD" w:rsidRDefault="0003650D" w:rsidP="005C20DD">
            <w:pPr>
              <w:jc w:val="center"/>
              <w:rPr>
                <w:rFonts w:ascii="Arial Narrow" w:hAnsi="Arial Narrow"/>
                <w:b/>
                <w:sz w:val="16"/>
                <w:szCs w:val="16"/>
              </w:rPr>
            </w:pPr>
            <w:r w:rsidRPr="005C20DD">
              <w:rPr>
                <w:rFonts w:ascii="Arial Narrow" w:hAnsi="Arial Narrow" w:cs="Calibri Bold"/>
                <w:b/>
                <w:bCs/>
                <w:sz w:val="16"/>
                <w:szCs w:val="16"/>
              </w:rPr>
              <w:t>Disegni esecutivi strutture e particolari costruttivi</w:t>
            </w:r>
          </w:p>
        </w:tc>
        <w:tc>
          <w:tcPr>
            <w:tcW w:w="8078" w:type="dxa"/>
            <w:shd w:val="clear" w:color="auto" w:fill="auto"/>
            <w:vAlign w:val="center"/>
          </w:tcPr>
          <w:p w14:paraId="120FEDEA" w14:textId="77777777"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I disegni dovranno contenere la rappresentazione:</w:t>
            </w:r>
          </w:p>
          <w:p w14:paraId="0826EB0D" w14:textId="77777777" w:rsidR="0003650D" w:rsidRPr="005C20DD" w:rsidRDefault="0003650D" w:rsidP="005C20DD">
            <w:pPr>
              <w:numPr>
                <w:ilvl w:val="0"/>
                <w:numId w:val="4"/>
              </w:numPr>
              <w:ind w:left="175" w:hanging="142"/>
              <w:contextualSpacing/>
              <w:jc w:val="both"/>
              <w:rPr>
                <w:rFonts w:ascii="Arial Narrow" w:eastAsia="Calibri" w:hAnsi="Arial Narrow"/>
                <w:b/>
                <w:sz w:val="16"/>
                <w:szCs w:val="16"/>
                <w:lang w:eastAsia="en-US"/>
              </w:rPr>
            </w:pPr>
            <w:r w:rsidRPr="005C20DD">
              <w:rPr>
                <w:rFonts w:ascii="Arial Narrow" w:eastAsia="Calibri" w:hAnsi="Arial Narrow" w:cs="Arial"/>
                <w:sz w:val="16"/>
                <w:szCs w:val="16"/>
              </w:rPr>
              <w:t>degli elementi strutturali principali esistenti  (carpenterie strutture di fondazione, travi, pilastri, murature portanti</w:t>
            </w:r>
            <w:r w:rsidRPr="005C20DD">
              <w:rPr>
                <w:rFonts w:ascii="Arial Narrow" w:eastAsia="Calibri" w:hAnsi="Arial Narrow" w:cs="Arial"/>
                <w:sz w:val="16"/>
                <w:szCs w:val="16"/>
                <w:vertAlign w:val="superscript"/>
              </w:rPr>
              <w:footnoteReference w:id="2"/>
            </w:r>
            <w:r w:rsidRPr="005C20DD">
              <w:rPr>
                <w:rFonts w:ascii="Arial Narrow" w:eastAsia="Calibri" w:hAnsi="Arial Narrow" w:cs="Arial"/>
                <w:sz w:val="16"/>
                <w:szCs w:val="16"/>
              </w:rPr>
              <w:t xml:space="preserve"> ecc. con particolari costruttivi,) e delle strutture secondarie (solai, muri di sostegno, scale, sbalzi, ecc.) per quanto derivante dal rilievo;</w:t>
            </w:r>
          </w:p>
          <w:p w14:paraId="5813F84F" w14:textId="77777777" w:rsidR="0003650D" w:rsidRPr="005C20DD" w:rsidRDefault="0003650D" w:rsidP="005C20DD">
            <w:pPr>
              <w:numPr>
                <w:ilvl w:val="0"/>
                <w:numId w:val="4"/>
              </w:numPr>
              <w:ind w:left="175" w:hanging="142"/>
              <w:contextualSpacing/>
              <w:jc w:val="both"/>
              <w:rPr>
                <w:rFonts w:ascii="Arial Narrow" w:eastAsia="Calibri" w:hAnsi="Arial Narrow"/>
                <w:b/>
                <w:sz w:val="16"/>
                <w:szCs w:val="16"/>
                <w:lang w:eastAsia="en-US"/>
              </w:rPr>
            </w:pPr>
            <w:r w:rsidRPr="005C20DD">
              <w:rPr>
                <w:rFonts w:ascii="Arial Narrow" w:eastAsia="Calibri" w:hAnsi="Arial Narrow" w:cs="Arial"/>
                <w:sz w:val="16"/>
                <w:szCs w:val="16"/>
              </w:rPr>
              <w:t>degli eventuali elementi introdotti (carpenterie, particolari costruttivi, ecc.) con gli interventi strutturali di adeguamento, qualora previsti.</w:t>
            </w:r>
          </w:p>
        </w:tc>
        <w:tc>
          <w:tcPr>
            <w:tcW w:w="2581" w:type="dxa"/>
            <w:shd w:val="clear" w:color="auto" w:fill="auto"/>
            <w:vAlign w:val="center"/>
          </w:tcPr>
          <w:p w14:paraId="1129DD72"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28644AB9" w14:textId="77777777" w:rsidR="0003650D" w:rsidRPr="005C20DD" w:rsidRDefault="0003650D" w:rsidP="00EA5A27">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79FA5D4D" w14:textId="77777777" w:rsidTr="00F8036B">
        <w:trPr>
          <w:trHeight w:val="589"/>
        </w:trPr>
        <w:tc>
          <w:tcPr>
            <w:tcW w:w="852" w:type="dxa"/>
            <w:shd w:val="clear" w:color="auto" w:fill="auto"/>
            <w:vAlign w:val="center"/>
          </w:tcPr>
          <w:p w14:paraId="1BC927E6"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0F0C5895" w14:textId="46C30673"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Relazione Modellazione Sismica</w:t>
            </w:r>
          </w:p>
        </w:tc>
        <w:tc>
          <w:tcPr>
            <w:tcW w:w="8078" w:type="dxa"/>
            <w:shd w:val="clear" w:color="auto" w:fill="auto"/>
            <w:vAlign w:val="center"/>
          </w:tcPr>
          <w:p w14:paraId="67AEFE2E" w14:textId="7278A94C" w:rsidR="00EA5A27"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Relazione sulla modellazione sismica Concernente la “pericolosità sismica di base” del sito di Costruzione (§ 3.2 delle N.T.C. 2018 e § 3.2 della </w:t>
            </w:r>
            <w:r w:rsidRPr="005C20DD">
              <w:rPr>
                <w:rFonts w:ascii="Arial Narrow" w:hAnsi="Arial Narrow" w:cs="TimesNewRomanPS-BoldMT"/>
                <w:bCs/>
                <w:sz w:val="16"/>
                <w:szCs w:val="16"/>
              </w:rPr>
              <w:t>Circolare n. 7/2019</w:t>
            </w:r>
            <w:r w:rsidRPr="005C20DD">
              <w:rPr>
                <w:rFonts w:ascii="Arial Narrow" w:hAnsi="Arial Narrow" w:cs="Arial"/>
                <w:sz w:val="16"/>
                <w:szCs w:val="16"/>
              </w:rPr>
              <w:t>)</w:t>
            </w:r>
            <w:r w:rsidR="00EA5A27">
              <w:rPr>
                <w:rFonts w:ascii="Arial Narrow" w:hAnsi="Arial Narrow" w:cs="Arial"/>
                <w:sz w:val="16"/>
                <w:szCs w:val="16"/>
              </w:rPr>
              <w:t>.</w:t>
            </w:r>
          </w:p>
        </w:tc>
        <w:tc>
          <w:tcPr>
            <w:tcW w:w="2581" w:type="dxa"/>
            <w:shd w:val="clear" w:color="auto" w:fill="auto"/>
            <w:vAlign w:val="center"/>
          </w:tcPr>
          <w:p w14:paraId="19B8194D" w14:textId="77777777" w:rsidR="0003650D" w:rsidRDefault="0003650D" w:rsidP="005C20DD">
            <w:pPr>
              <w:jc w:val="center"/>
              <w:rPr>
                <w:rFonts w:ascii="Arial Narrow" w:hAnsi="Arial Narrow"/>
                <w:b/>
                <w:sz w:val="16"/>
                <w:szCs w:val="16"/>
              </w:rPr>
            </w:pPr>
            <w:r w:rsidRPr="005C20DD">
              <w:rPr>
                <w:rFonts w:ascii="Arial Narrow" w:hAnsi="Arial Narrow"/>
                <w:b/>
                <w:sz w:val="16"/>
                <w:szCs w:val="16"/>
              </w:rPr>
              <w:t>SI</w:t>
            </w:r>
          </w:p>
          <w:p w14:paraId="3F5A1170" w14:textId="74E15813" w:rsidR="00EA5A27" w:rsidRPr="005C20DD" w:rsidRDefault="00EA5A27" w:rsidP="005C20DD">
            <w:pPr>
              <w:jc w:val="center"/>
              <w:rPr>
                <w:rFonts w:ascii="Arial Narrow" w:hAnsi="Arial Narrow"/>
                <w:b/>
                <w:sz w:val="16"/>
                <w:szCs w:val="16"/>
              </w:rPr>
            </w:pPr>
            <w:r>
              <w:rPr>
                <w:rFonts w:ascii="Arial Narrow" w:hAnsi="Arial Narrow"/>
                <w:b/>
                <w:sz w:val="16"/>
                <w:szCs w:val="16"/>
              </w:rPr>
              <w:t>Tranne il caso in cui le stesse informazioni sono state rappresentate nella Relazione geologica e/o nella Relazione di calcolo</w:t>
            </w:r>
          </w:p>
        </w:tc>
        <w:tc>
          <w:tcPr>
            <w:tcW w:w="2268" w:type="dxa"/>
            <w:shd w:val="clear" w:color="auto" w:fill="auto"/>
            <w:vAlign w:val="center"/>
          </w:tcPr>
          <w:p w14:paraId="46605DC6" w14:textId="77777777" w:rsidR="0003650D" w:rsidRPr="005C20DD" w:rsidRDefault="0003650D" w:rsidP="00EA5A27">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596EE38A" w14:textId="77777777" w:rsidTr="00EA5A27">
        <w:trPr>
          <w:trHeight w:val="840"/>
        </w:trPr>
        <w:tc>
          <w:tcPr>
            <w:tcW w:w="852" w:type="dxa"/>
            <w:shd w:val="clear" w:color="auto" w:fill="auto"/>
            <w:vAlign w:val="center"/>
          </w:tcPr>
          <w:p w14:paraId="14DA5427" w14:textId="77777777" w:rsidR="0003650D" w:rsidRPr="005C20DD" w:rsidRDefault="0003650D" w:rsidP="005C20DD">
            <w:pPr>
              <w:jc w:val="center"/>
              <w:rPr>
                <w:rFonts w:ascii="Arial Narrow" w:hAnsi="Arial Narrow"/>
                <w:b/>
                <w:sz w:val="16"/>
                <w:szCs w:val="16"/>
              </w:rPr>
            </w:pPr>
          </w:p>
        </w:tc>
        <w:tc>
          <w:tcPr>
            <w:tcW w:w="1701" w:type="dxa"/>
            <w:shd w:val="clear" w:color="auto" w:fill="auto"/>
            <w:vAlign w:val="center"/>
          </w:tcPr>
          <w:p w14:paraId="16DB1557" w14:textId="6FE91FA3"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Relazione sull'affidabilità dei codici di calcolo</w:t>
            </w:r>
          </w:p>
        </w:tc>
        <w:tc>
          <w:tcPr>
            <w:tcW w:w="8078" w:type="dxa"/>
            <w:shd w:val="clear" w:color="auto" w:fill="auto"/>
            <w:vAlign w:val="center"/>
          </w:tcPr>
          <w:p w14:paraId="6DCE74C8" w14:textId="5AF2BBF4" w:rsidR="00EA5A27" w:rsidRPr="005C20DD" w:rsidRDefault="0003650D" w:rsidP="005C20DD">
            <w:pPr>
              <w:jc w:val="both"/>
              <w:rPr>
                <w:rFonts w:ascii="Arial Narrow" w:hAnsi="Arial Narrow" w:cs="TimesNewRomanPS-BoldMT"/>
                <w:bCs/>
                <w:sz w:val="16"/>
                <w:szCs w:val="16"/>
              </w:rPr>
            </w:pPr>
            <w:r w:rsidRPr="005C20DD">
              <w:rPr>
                <w:rFonts w:ascii="Arial Narrow" w:hAnsi="Arial Narrow" w:cs="Arial"/>
                <w:sz w:val="16"/>
                <w:szCs w:val="16"/>
              </w:rPr>
              <w:t>Per analisi e verifiche svolte con l’ausilio di codici di calcolo automatico dovrà essere predisposta apposita relazione in conformità a quanto richiesto al paragrafo 10.2 delle N.T.C. 2018 e al paragrafo 10.2 della</w:t>
            </w:r>
            <w:r w:rsidRPr="005C20DD">
              <w:rPr>
                <w:rFonts w:ascii="Arial Narrow" w:hAnsi="Arial Narrow" w:cs="TimesNewRomanPS-BoldMT"/>
                <w:bCs/>
                <w:sz w:val="16"/>
                <w:szCs w:val="16"/>
              </w:rPr>
              <w:t xml:space="preserve"> Circolare n. 7/2019.</w:t>
            </w:r>
          </w:p>
        </w:tc>
        <w:tc>
          <w:tcPr>
            <w:tcW w:w="2581" w:type="dxa"/>
            <w:shd w:val="clear" w:color="auto" w:fill="auto"/>
            <w:vAlign w:val="center"/>
          </w:tcPr>
          <w:p w14:paraId="2463161E"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235A4752" w14:textId="77777777" w:rsidR="0003650D" w:rsidRPr="005C20DD" w:rsidRDefault="0003650D" w:rsidP="00EA5A27">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bl>
    <w:p w14:paraId="0E1BFB4E" w14:textId="77777777" w:rsidR="005C20DD" w:rsidRPr="005C20DD" w:rsidRDefault="005C20DD" w:rsidP="005C20DD">
      <w:pPr>
        <w:rPr>
          <w:rFonts w:ascii="Arial Narrow" w:hAnsi="Arial Narrow"/>
          <w:sz w:val="16"/>
          <w:szCs w:val="16"/>
        </w:rPr>
      </w:pPr>
    </w:p>
    <w:p w14:paraId="59DB57B9" w14:textId="77777777" w:rsidR="00EA5A27" w:rsidRDefault="00EA5A27">
      <w:pPr>
        <w:sectPr w:rsidR="00EA5A27" w:rsidSect="00F8036B">
          <w:pgSz w:w="16838" w:h="11906" w:orient="landscape"/>
          <w:pgMar w:top="624" w:right="624" w:bottom="426" w:left="567" w:header="426" w:footer="379" w:gutter="0"/>
          <w:cols w:space="708"/>
          <w:docGrid w:linePitch="360"/>
        </w:sectPr>
      </w:pPr>
    </w:p>
    <w:tbl>
      <w:tblPr>
        <w:tblW w:w="10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843"/>
      </w:tblGrid>
      <w:tr w:rsidR="00EA5A27" w:rsidRPr="00425543" w14:paraId="15E6A3FC" w14:textId="77777777" w:rsidTr="00EA5A27">
        <w:trPr>
          <w:trHeight w:val="350"/>
        </w:trPr>
        <w:tc>
          <w:tcPr>
            <w:tcW w:w="10843" w:type="dxa"/>
            <w:tcBorders>
              <w:top w:val="single" w:sz="12" w:space="0" w:color="auto"/>
              <w:left w:val="single" w:sz="12" w:space="0" w:color="auto"/>
              <w:bottom w:val="single" w:sz="12" w:space="0" w:color="auto"/>
              <w:right w:val="single" w:sz="12" w:space="0" w:color="auto"/>
            </w:tcBorders>
            <w:vAlign w:val="center"/>
          </w:tcPr>
          <w:p w14:paraId="6868C1FB" w14:textId="385D6BF2" w:rsidR="00EA5A27" w:rsidRPr="00425543" w:rsidRDefault="00DE382F" w:rsidP="00EA5A27">
            <w:pPr>
              <w:jc w:val="center"/>
              <w:rPr>
                <w:rFonts w:ascii="Arial Narrow" w:hAnsi="Arial Narrow"/>
                <w:b/>
                <w:sz w:val="18"/>
                <w:szCs w:val="18"/>
              </w:rPr>
            </w:pPr>
            <w:r>
              <w:rPr>
                <w:rFonts w:ascii="Arial Narrow" w:hAnsi="Arial Narrow"/>
                <w:b/>
                <w:sz w:val="18"/>
                <w:szCs w:val="18"/>
              </w:rPr>
              <w:lastRenderedPageBreak/>
              <w:t>TECNOLOGIA COSTRUTTIVA OPERE STRUTTURALI</w:t>
            </w:r>
          </w:p>
        </w:tc>
      </w:tr>
      <w:tr w:rsidR="00EA5A27" w:rsidRPr="00425543" w14:paraId="63F0FA7E" w14:textId="77777777" w:rsidTr="00DD6B68">
        <w:tblPrEx>
          <w:tblBorders>
            <w:insideH w:val="single" w:sz="2" w:space="0" w:color="auto"/>
            <w:insideV w:val="single" w:sz="2" w:space="0" w:color="auto"/>
          </w:tblBorders>
        </w:tblPrEx>
        <w:trPr>
          <w:cantSplit/>
          <w:trHeight w:val="2346"/>
        </w:trPr>
        <w:tc>
          <w:tcPr>
            <w:tcW w:w="10843" w:type="dxa"/>
            <w:tcBorders>
              <w:top w:val="single" w:sz="12" w:space="0" w:color="auto"/>
            </w:tcBorders>
            <w:vAlign w:val="center"/>
          </w:tcPr>
          <w:p w14:paraId="58ACA635" w14:textId="77777777" w:rsidR="00EA5A27" w:rsidRPr="00425543" w:rsidRDefault="00EA5A27" w:rsidP="00EA5A27">
            <w:pPr>
              <w:tabs>
                <w:tab w:val="left" w:pos="567"/>
                <w:tab w:val="left" w:pos="2805"/>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68"/>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w:t>
            </w:r>
            <w:r w:rsidRPr="00425543">
              <w:rPr>
                <w:rFonts w:ascii="Arial Narrow" w:hAnsi="Arial Narrow"/>
                <w:b/>
                <w:sz w:val="18"/>
                <w:szCs w:val="18"/>
              </w:rPr>
              <w:t xml:space="preserve"> c.a.</w:t>
            </w:r>
            <w:r w:rsidRPr="00425543">
              <w:rPr>
                <w:rFonts w:ascii="Arial Narrow" w:hAnsi="Arial Narrow"/>
                <w:sz w:val="18"/>
                <w:szCs w:val="18"/>
              </w:rPr>
              <w:t xml:space="preserve">            </w:t>
            </w:r>
            <w:r w:rsidRPr="00425543">
              <w:rPr>
                <w:rFonts w:ascii="Arial Narrow" w:hAnsi="Arial Narrow"/>
                <w:sz w:val="18"/>
                <w:szCs w:val="18"/>
              </w:rPr>
              <w:fldChar w:fldCharType="begin">
                <w:ffData>
                  <w:name w:val="Controllo78"/>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opera    </w:t>
            </w:r>
            <w:r w:rsidRPr="00425543">
              <w:rPr>
                <w:rFonts w:ascii="Arial Narrow" w:hAnsi="Arial Narrow"/>
                <w:sz w:val="18"/>
                <w:szCs w:val="18"/>
              </w:rPr>
              <w:fldChar w:fldCharType="begin">
                <w:ffData>
                  <w:name w:val="Controllo78"/>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prefabbricato  </w:t>
            </w:r>
          </w:p>
          <w:p w14:paraId="72712262" w14:textId="77777777" w:rsidR="00EA5A27" w:rsidRPr="00425543" w:rsidRDefault="00EA5A27" w:rsidP="00EA5A27">
            <w:pPr>
              <w:tabs>
                <w:tab w:val="left" w:pos="567"/>
                <w:tab w:val="left" w:pos="5197"/>
              </w:tabs>
              <w:spacing w:before="120" w:after="120"/>
              <w:rPr>
                <w:rFonts w:ascii="Arial Narrow" w:hAnsi="Arial Narrow"/>
                <w:sz w:val="18"/>
                <w:szCs w:val="18"/>
              </w:rPr>
            </w:pPr>
            <w:r w:rsidRPr="00425543">
              <w:rPr>
                <w:rFonts w:ascii="Arial Narrow" w:hAnsi="Arial Narrow"/>
                <w:sz w:val="18"/>
                <w:szCs w:val="18"/>
              </w:rPr>
              <w:t>_________________________________________</w:t>
            </w:r>
          </w:p>
          <w:p w14:paraId="7940EF5A" w14:textId="77777777" w:rsidR="00EA5A27" w:rsidRPr="00425543" w:rsidRDefault="00EA5A27" w:rsidP="00EA5A27">
            <w:pPr>
              <w:tabs>
                <w:tab w:val="left" w:pos="567"/>
                <w:tab w:val="left" w:pos="2805"/>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69"/>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w:t>
            </w:r>
            <w:r w:rsidRPr="00425543">
              <w:rPr>
                <w:rFonts w:ascii="Arial Narrow" w:hAnsi="Arial Narrow"/>
                <w:b/>
                <w:sz w:val="18"/>
                <w:szCs w:val="18"/>
              </w:rPr>
              <w:t xml:space="preserve">acciaio       </w:t>
            </w:r>
            <w:r w:rsidRPr="00425543">
              <w:rPr>
                <w:rFonts w:ascii="Arial Narrow" w:hAnsi="Arial Narrow"/>
                <w:sz w:val="18"/>
                <w:szCs w:val="18"/>
              </w:rPr>
              <w:fldChar w:fldCharType="begin">
                <w:ffData>
                  <w:name w:val="Controllo70"/>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mista c.a. e acciaio</w:t>
            </w:r>
          </w:p>
          <w:p w14:paraId="4B2B434F" w14:textId="77777777" w:rsidR="00EA5A27" w:rsidRPr="00425543" w:rsidRDefault="00EA5A27" w:rsidP="00EA5A27">
            <w:pPr>
              <w:tabs>
                <w:tab w:val="left" w:pos="567"/>
                <w:tab w:val="left" w:pos="2805"/>
                <w:tab w:val="left" w:pos="5197"/>
              </w:tabs>
              <w:spacing w:before="120" w:after="120"/>
              <w:rPr>
                <w:rFonts w:ascii="Arial Narrow" w:hAnsi="Arial Narrow"/>
                <w:sz w:val="18"/>
                <w:szCs w:val="18"/>
              </w:rPr>
            </w:pPr>
            <w:r w:rsidRPr="00425543">
              <w:rPr>
                <w:rFonts w:ascii="Arial Narrow" w:hAnsi="Arial Narrow"/>
                <w:sz w:val="18"/>
                <w:szCs w:val="18"/>
              </w:rPr>
              <w:t>_________________________________________</w:t>
            </w:r>
          </w:p>
          <w:p w14:paraId="55C21207" w14:textId="77777777" w:rsidR="00EA5A27" w:rsidRPr="00425543" w:rsidRDefault="00EA5A27" w:rsidP="00EA5A27">
            <w:pPr>
              <w:tabs>
                <w:tab w:val="left" w:pos="567"/>
                <w:tab w:val="left" w:pos="2835"/>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75"/>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w:t>
            </w:r>
            <w:r w:rsidRPr="00425543">
              <w:rPr>
                <w:rFonts w:ascii="Arial Narrow" w:hAnsi="Arial Narrow"/>
                <w:b/>
                <w:sz w:val="18"/>
                <w:szCs w:val="18"/>
              </w:rPr>
              <w:t xml:space="preserve">muratura   </w:t>
            </w:r>
            <w:r w:rsidRPr="00425543">
              <w:rPr>
                <w:rFonts w:ascii="Arial Narrow" w:hAnsi="Arial Narrow"/>
                <w:sz w:val="18"/>
                <w:szCs w:val="18"/>
              </w:rPr>
              <w:fldChar w:fldCharType="begin">
                <w:ffData>
                  <w:name w:val="Controllo76"/>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ordinaria </w:t>
            </w:r>
            <w:r w:rsidRPr="00425543">
              <w:rPr>
                <w:rFonts w:ascii="Arial Narrow" w:hAnsi="Arial Narrow"/>
                <w:sz w:val="18"/>
                <w:szCs w:val="18"/>
              </w:rPr>
              <w:fldChar w:fldCharType="begin">
                <w:ffData>
                  <w:name w:val="Controllo77"/>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armata  </w:t>
            </w:r>
            <w:r w:rsidRPr="00425543">
              <w:rPr>
                <w:rFonts w:ascii="Arial Narrow" w:hAnsi="Arial Narrow"/>
                <w:sz w:val="18"/>
                <w:szCs w:val="18"/>
              </w:rPr>
              <w:fldChar w:fldCharType="begin">
                <w:ffData>
                  <w:name w:val="Controllo77"/>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mista</w:t>
            </w:r>
          </w:p>
          <w:p w14:paraId="113A78B4" w14:textId="77777777" w:rsidR="00EA5A27" w:rsidRPr="00425543" w:rsidRDefault="00EA5A27" w:rsidP="00EA5A27">
            <w:pPr>
              <w:tabs>
                <w:tab w:val="left" w:pos="567"/>
                <w:tab w:val="left" w:pos="2835"/>
                <w:tab w:val="left" w:pos="5197"/>
              </w:tabs>
              <w:spacing w:before="120" w:after="120"/>
              <w:rPr>
                <w:rFonts w:ascii="Arial Narrow" w:hAnsi="Arial Narrow"/>
                <w:sz w:val="18"/>
                <w:szCs w:val="18"/>
              </w:rPr>
            </w:pPr>
            <w:r w:rsidRPr="00425543">
              <w:rPr>
                <w:rFonts w:ascii="Arial Narrow" w:hAnsi="Arial Narrow"/>
                <w:sz w:val="18"/>
                <w:szCs w:val="18"/>
              </w:rPr>
              <w:softHyphen/>
              <w:t>_________________________________________</w:t>
            </w:r>
          </w:p>
          <w:p w14:paraId="0B3542EC" w14:textId="77777777" w:rsidR="00EA5A27" w:rsidRPr="00425543" w:rsidRDefault="00EA5A27" w:rsidP="00EA5A27">
            <w:pPr>
              <w:tabs>
                <w:tab w:val="left" w:pos="426"/>
                <w:tab w:val="left" w:pos="5197"/>
              </w:tabs>
              <w:spacing w:before="120" w:after="120"/>
              <w:rPr>
                <w:rFonts w:ascii="Arial Narrow" w:hAnsi="Arial Narrow"/>
                <w:b/>
                <w:sz w:val="18"/>
                <w:szCs w:val="18"/>
              </w:rPr>
            </w:pPr>
            <w:r w:rsidRPr="00425543">
              <w:rPr>
                <w:rFonts w:ascii="Arial Narrow" w:hAnsi="Arial Narrow"/>
                <w:sz w:val="18"/>
                <w:szCs w:val="18"/>
              </w:rPr>
              <w:fldChar w:fldCharType="begin">
                <w:ffData>
                  <w:name w:val="Controllo78"/>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w:t>
            </w:r>
            <w:r w:rsidRPr="00425543">
              <w:rPr>
                <w:rFonts w:ascii="Arial Narrow" w:hAnsi="Arial Narrow"/>
                <w:b/>
                <w:sz w:val="18"/>
                <w:szCs w:val="18"/>
              </w:rPr>
              <w:t>legno</w:t>
            </w:r>
          </w:p>
          <w:p w14:paraId="15550DB0" w14:textId="77777777" w:rsidR="00EA5A27" w:rsidRPr="00425543" w:rsidRDefault="00EA5A27" w:rsidP="00EA5A27">
            <w:pPr>
              <w:tabs>
                <w:tab w:val="left" w:pos="426"/>
                <w:tab w:val="left" w:pos="5197"/>
              </w:tabs>
              <w:spacing w:before="120" w:after="120"/>
              <w:rPr>
                <w:rFonts w:ascii="Arial Narrow" w:hAnsi="Arial Narrow"/>
                <w:b/>
                <w:sz w:val="18"/>
                <w:szCs w:val="18"/>
              </w:rPr>
            </w:pPr>
            <w:r w:rsidRPr="00425543">
              <w:rPr>
                <w:rFonts w:ascii="Arial Narrow" w:hAnsi="Arial Narrow"/>
                <w:b/>
                <w:sz w:val="18"/>
                <w:szCs w:val="18"/>
              </w:rPr>
              <w:tab/>
            </w:r>
          </w:p>
          <w:p w14:paraId="7AFAC405" w14:textId="77777777" w:rsidR="00EA5A27" w:rsidRPr="00425543" w:rsidRDefault="00EA5A27" w:rsidP="00EA5A27">
            <w:pPr>
              <w:tabs>
                <w:tab w:val="left" w:pos="567"/>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80"/>
                  <w:enabled/>
                  <w:calcOnExit w:val="0"/>
                  <w:checkBox>
                    <w:sizeAuto/>
                    <w:default w:val="0"/>
                  </w:checkBox>
                </w:ffData>
              </w:fldChar>
            </w:r>
            <w:r w:rsidRPr="00425543">
              <w:rPr>
                <w:rFonts w:ascii="Arial Narrow" w:hAnsi="Arial Narrow"/>
                <w:sz w:val="18"/>
                <w:szCs w:val="18"/>
              </w:rPr>
              <w:instrText xml:space="preserve"> FORMCHECKBOX </w:instrText>
            </w:r>
            <w:r w:rsidR="00DD6B68">
              <w:rPr>
                <w:rFonts w:ascii="Arial Narrow" w:hAnsi="Arial Narrow"/>
                <w:sz w:val="18"/>
                <w:szCs w:val="18"/>
              </w:rPr>
            </w:r>
            <w:r w:rsidR="00DD6B68">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w:t>
            </w:r>
            <w:r w:rsidRPr="00425543">
              <w:rPr>
                <w:rFonts w:ascii="Arial Narrow" w:hAnsi="Arial Narrow"/>
                <w:b/>
                <w:sz w:val="18"/>
                <w:szCs w:val="18"/>
              </w:rPr>
              <w:t>Miste</w:t>
            </w:r>
            <w:r w:rsidRPr="00425543">
              <w:rPr>
                <w:rFonts w:ascii="Arial Narrow" w:hAnsi="Arial Narrow"/>
                <w:sz w:val="18"/>
                <w:szCs w:val="18"/>
              </w:rPr>
              <w:t xml:space="preserve"> </w:t>
            </w:r>
          </w:p>
          <w:p w14:paraId="013EDEAB" w14:textId="77777777" w:rsidR="00EA5A27" w:rsidRPr="00425543" w:rsidRDefault="00EA5A27" w:rsidP="00DD6B68">
            <w:pPr>
              <w:rPr>
                <w:rFonts w:ascii="Arial Narrow" w:hAnsi="Arial Narrow"/>
                <w:sz w:val="18"/>
                <w:szCs w:val="18"/>
              </w:rPr>
            </w:pPr>
          </w:p>
        </w:tc>
      </w:tr>
    </w:tbl>
    <w:p w14:paraId="2EC6B2B4" w14:textId="77777777" w:rsidR="00EA5A27" w:rsidRPr="00425543" w:rsidRDefault="00EA5A27" w:rsidP="00EA5A27">
      <w:pPr>
        <w:rPr>
          <w:rFonts w:ascii="Arial Narrow" w:hAnsi="Arial Narrow"/>
          <w:sz w:val="18"/>
          <w:szCs w:val="18"/>
        </w:rPr>
      </w:pPr>
    </w:p>
    <w:p w14:paraId="17C27D28" w14:textId="0EB5781E" w:rsidR="00EA5A27" w:rsidRDefault="00EA5A27" w:rsidP="00EA5A27">
      <w:pPr>
        <w:rPr>
          <w:rFonts w:ascii="Arial Narrow" w:hAnsi="Arial Narrow"/>
          <w:sz w:val="18"/>
          <w:szCs w:val="18"/>
        </w:rPr>
      </w:pPr>
      <w:r w:rsidRPr="00425543">
        <w:rPr>
          <w:rFonts w:ascii="Arial Narrow" w:hAnsi="Arial Narrow"/>
          <w:sz w:val="18"/>
          <w:szCs w:val="18"/>
        </w:rPr>
        <w:t xml:space="preserve">Luogo, </w:t>
      </w:r>
      <w:r>
        <w:rPr>
          <w:rFonts w:ascii="Arial Narrow" w:hAnsi="Arial Narrow"/>
          <w:sz w:val="18"/>
          <w:szCs w:val="18"/>
        </w:rPr>
        <w:t xml:space="preserve">       </w:t>
      </w:r>
      <w:r w:rsidRPr="00425543">
        <w:rPr>
          <w:rFonts w:ascii="Arial Narrow" w:hAnsi="Arial Narrow"/>
          <w:sz w:val="18"/>
          <w:szCs w:val="18"/>
        </w:rPr>
        <w:t xml:space="preserve">                  data</w:t>
      </w:r>
    </w:p>
    <w:p w14:paraId="661D5CDB" w14:textId="0F8029C2" w:rsidR="00EA5A27" w:rsidRDefault="00EA5A27" w:rsidP="00EA5A27">
      <w:pPr>
        <w:rPr>
          <w:rFonts w:ascii="Arial Narrow" w:hAnsi="Arial Narrow"/>
          <w:sz w:val="18"/>
          <w:szCs w:val="18"/>
        </w:rPr>
      </w:pPr>
    </w:p>
    <w:p w14:paraId="42CEB60B" w14:textId="77777777" w:rsidR="00EA5A27" w:rsidRPr="00425543" w:rsidRDefault="00EA5A27" w:rsidP="00EA5A27">
      <w:pPr>
        <w:rPr>
          <w:rFonts w:ascii="Arial Narrow" w:hAnsi="Arial Narrow"/>
          <w:sz w:val="18"/>
          <w:szCs w:val="18"/>
        </w:rPr>
      </w:pPr>
    </w:p>
    <w:p w14:paraId="45FF0308" w14:textId="77777777" w:rsidR="00EA5A27" w:rsidRDefault="00EA5A27" w:rsidP="00EA5A27">
      <w:pPr>
        <w:rPr>
          <w:rFonts w:ascii="Arial Narrow" w:hAnsi="Arial Narrow"/>
          <w:sz w:val="18"/>
          <w:szCs w:val="18"/>
        </w:rPr>
      </w:pPr>
    </w:p>
    <w:p w14:paraId="3BBC054F" w14:textId="4C4D2130" w:rsidR="00EA5A27" w:rsidRPr="00425543" w:rsidRDefault="00EA5A27" w:rsidP="00EA5A27">
      <w:pPr>
        <w:ind w:left="5103"/>
        <w:rPr>
          <w:rFonts w:ascii="Arial Narrow" w:hAnsi="Arial Narrow"/>
          <w:sz w:val="18"/>
          <w:szCs w:val="18"/>
        </w:rPr>
      </w:pPr>
      <w:r w:rsidRPr="00425543">
        <w:rPr>
          <w:rFonts w:ascii="Arial Narrow" w:hAnsi="Arial Narrow"/>
          <w:sz w:val="18"/>
          <w:szCs w:val="18"/>
        </w:rPr>
        <w:t>Timbro e firma di tutti i soggetti sopra elencati</w:t>
      </w:r>
    </w:p>
    <w:p w14:paraId="3724758D" w14:textId="77777777" w:rsidR="00EA5A27" w:rsidRPr="00425543" w:rsidRDefault="00EA5A27" w:rsidP="00EA5A27">
      <w:pPr>
        <w:ind w:left="2836" w:firstLine="709"/>
        <w:jc w:val="center"/>
        <w:rPr>
          <w:rFonts w:ascii="Arial Narrow" w:hAnsi="Arial Narrow"/>
          <w:sz w:val="18"/>
          <w:szCs w:val="18"/>
        </w:rPr>
      </w:pPr>
    </w:p>
    <w:p w14:paraId="0CBE7180" w14:textId="77777777" w:rsidR="00EA5A27" w:rsidRPr="00425543" w:rsidRDefault="00EA5A27" w:rsidP="00EA5A27">
      <w:pPr>
        <w:jc w:val="center"/>
        <w:rPr>
          <w:rFonts w:ascii="Arial Narrow" w:hAnsi="Arial Narrow"/>
          <w:sz w:val="18"/>
          <w:szCs w:val="18"/>
        </w:rPr>
      </w:pPr>
    </w:p>
    <w:p w14:paraId="0114F5B9" w14:textId="679B6977" w:rsidR="00EA5A27" w:rsidRPr="00425543" w:rsidRDefault="00EA5A27" w:rsidP="00EA5A27">
      <w:pPr>
        <w:tabs>
          <w:tab w:val="left" w:pos="5103"/>
        </w:tabs>
        <w:rPr>
          <w:rFonts w:ascii="Arial Narrow" w:hAnsi="Arial Narrow"/>
          <w:sz w:val="18"/>
          <w:szCs w:val="18"/>
        </w:rPr>
      </w:pPr>
      <w:r w:rsidRPr="00EA5A27">
        <w:rPr>
          <w:rFonts w:ascii="Arial Narrow" w:hAnsi="Arial Narrow"/>
          <w:b/>
          <w:bCs/>
          <w:sz w:val="18"/>
          <w:szCs w:val="18"/>
        </w:rPr>
        <w:t>Richiedente</w:t>
      </w:r>
      <w:r>
        <w:rPr>
          <w:rFonts w:ascii="Arial Narrow" w:hAnsi="Arial Narrow"/>
          <w:sz w:val="18"/>
          <w:szCs w:val="18"/>
        </w:rPr>
        <w:tab/>
      </w:r>
      <w:r w:rsidRPr="00425543">
        <w:rPr>
          <w:rFonts w:ascii="Arial Narrow" w:hAnsi="Arial Narrow"/>
          <w:sz w:val="18"/>
          <w:szCs w:val="18"/>
        </w:rPr>
        <w:t>_________________________________________</w:t>
      </w:r>
    </w:p>
    <w:p w14:paraId="1C2372DB" w14:textId="77777777" w:rsidR="00EA5A27" w:rsidRPr="00425543" w:rsidRDefault="00EA5A27" w:rsidP="00EA5A27">
      <w:pPr>
        <w:tabs>
          <w:tab w:val="left" w:pos="5103"/>
        </w:tabs>
        <w:rPr>
          <w:rFonts w:ascii="Arial Narrow" w:hAnsi="Arial Narrow"/>
          <w:sz w:val="18"/>
          <w:szCs w:val="18"/>
        </w:rPr>
      </w:pPr>
    </w:p>
    <w:p w14:paraId="16F9FB54" w14:textId="77777777" w:rsidR="00EA5A27" w:rsidRPr="00425543" w:rsidRDefault="00EA5A27" w:rsidP="00EA5A27">
      <w:pPr>
        <w:tabs>
          <w:tab w:val="left" w:pos="5103"/>
        </w:tabs>
        <w:rPr>
          <w:rFonts w:ascii="Arial Narrow" w:hAnsi="Arial Narrow"/>
          <w:sz w:val="18"/>
          <w:szCs w:val="18"/>
        </w:rPr>
      </w:pPr>
    </w:p>
    <w:p w14:paraId="0F2B743D" w14:textId="5029F423" w:rsidR="00EA5A27" w:rsidRPr="00EA5A27" w:rsidRDefault="00EA5A27" w:rsidP="00EA5A27">
      <w:pPr>
        <w:tabs>
          <w:tab w:val="left" w:pos="5103"/>
        </w:tabs>
        <w:jc w:val="both"/>
        <w:rPr>
          <w:rFonts w:ascii="Arial Narrow" w:hAnsi="Arial Narrow"/>
          <w:sz w:val="18"/>
          <w:szCs w:val="18"/>
        </w:rPr>
      </w:pPr>
      <w:r w:rsidRPr="005C20DD">
        <w:rPr>
          <w:rFonts w:ascii="Arial Narrow" w:hAnsi="Arial Narrow"/>
          <w:b/>
          <w:bCs/>
          <w:sz w:val="18"/>
          <w:szCs w:val="18"/>
        </w:rPr>
        <w:t>Tecnico incaricato per il rilievo architettonico</w:t>
      </w:r>
      <w:r>
        <w:rPr>
          <w:rFonts w:ascii="Arial Narrow" w:hAnsi="Arial Narrow"/>
          <w:sz w:val="18"/>
          <w:szCs w:val="18"/>
        </w:rPr>
        <w:t xml:space="preserve">    </w:t>
      </w:r>
      <w:r>
        <w:rPr>
          <w:rFonts w:ascii="Arial Narrow" w:hAnsi="Arial Narrow"/>
          <w:sz w:val="18"/>
          <w:szCs w:val="18"/>
        </w:rPr>
        <w:tab/>
      </w:r>
      <w:r w:rsidRPr="00EA5A27">
        <w:rPr>
          <w:rFonts w:ascii="Arial Narrow" w:hAnsi="Arial Narrow"/>
          <w:sz w:val="18"/>
          <w:szCs w:val="18"/>
        </w:rPr>
        <w:t>__________________________________________</w:t>
      </w:r>
    </w:p>
    <w:p w14:paraId="1116F229" w14:textId="77777777" w:rsidR="00EA5A27" w:rsidRPr="00425543" w:rsidRDefault="00EA5A27" w:rsidP="00EA5A27">
      <w:pPr>
        <w:tabs>
          <w:tab w:val="left" w:pos="5103"/>
        </w:tabs>
        <w:rPr>
          <w:rFonts w:ascii="Arial Narrow" w:hAnsi="Arial Narrow"/>
          <w:sz w:val="18"/>
          <w:szCs w:val="18"/>
        </w:rPr>
      </w:pPr>
    </w:p>
    <w:p w14:paraId="3854CE3F" w14:textId="77777777" w:rsidR="00EA5A27" w:rsidRPr="00425543" w:rsidRDefault="00EA5A27" w:rsidP="00EA5A27">
      <w:pPr>
        <w:tabs>
          <w:tab w:val="left" w:pos="5103"/>
        </w:tabs>
        <w:rPr>
          <w:rFonts w:ascii="Arial Narrow" w:hAnsi="Arial Narrow"/>
          <w:sz w:val="18"/>
          <w:szCs w:val="18"/>
        </w:rPr>
      </w:pPr>
    </w:p>
    <w:p w14:paraId="287923B0" w14:textId="3B1886D0" w:rsidR="00EA5A27" w:rsidRPr="00425543" w:rsidRDefault="00EA5A27" w:rsidP="00EA5A27">
      <w:pPr>
        <w:tabs>
          <w:tab w:val="left" w:pos="5103"/>
        </w:tabs>
        <w:rPr>
          <w:rFonts w:ascii="Arial Narrow" w:hAnsi="Arial Narrow"/>
          <w:sz w:val="18"/>
          <w:szCs w:val="18"/>
        </w:rPr>
      </w:pPr>
      <w:r w:rsidRPr="005C20DD">
        <w:rPr>
          <w:rFonts w:ascii="Arial Narrow" w:hAnsi="Arial Narrow"/>
          <w:b/>
          <w:bCs/>
          <w:sz w:val="18"/>
          <w:szCs w:val="18"/>
        </w:rPr>
        <w:t>Tecnico incaricato per la valutazione della sicurezza ai sensi delle NTC</w:t>
      </w:r>
      <w:r w:rsidRPr="00425543">
        <w:rPr>
          <w:rFonts w:ascii="Arial Narrow" w:hAnsi="Arial Narrow"/>
          <w:sz w:val="18"/>
          <w:szCs w:val="18"/>
        </w:rPr>
        <w:tab/>
        <w:t>__________________________________________</w:t>
      </w:r>
    </w:p>
    <w:p w14:paraId="4A5ADC2C" w14:textId="77777777" w:rsidR="00EA5A27" w:rsidRPr="00425543" w:rsidRDefault="00EA5A27" w:rsidP="00EA5A27">
      <w:pPr>
        <w:tabs>
          <w:tab w:val="left" w:pos="5103"/>
        </w:tabs>
        <w:rPr>
          <w:rFonts w:ascii="Arial Narrow" w:hAnsi="Arial Narrow"/>
          <w:sz w:val="18"/>
          <w:szCs w:val="18"/>
        </w:rPr>
      </w:pPr>
    </w:p>
    <w:p w14:paraId="27A8E515" w14:textId="77777777" w:rsidR="00EA5A27" w:rsidRPr="00425543" w:rsidRDefault="00EA5A27" w:rsidP="00EA5A27">
      <w:pPr>
        <w:tabs>
          <w:tab w:val="left" w:pos="5103"/>
        </w:tabs>
        <w:rPr>
          <w:rFonts w:ascii="Arial Narrow" w:hAnsi="Arial Narrow"/>
          <w:sz w:val="18"/>
          <w:szCs w:val="18"/>
        </w:rPr>
      </w:pPr>
    </w:p>
    <w:p w14:paraId="1569168C" w14:textId="0F4687DE" w:rsidR="00EA5A27" w:rsidRPr="00425543" w:rsidRDefault="00EA5A27" w:rsidP="00EA5A27">
      <w:pPr>
        <w:tabs>
          <w:tab w:val="left" w:pos="5103"/>
        </w:tabs>
        <w:rPr>
          <w:rFonts w:ascii="Arial Narrow" w:hAnsi="Arial Narrow"/>
          <w:sz w:val="18"/>
          <w:szCs w:val="18"/>
        </w:rPr>
      </w:pPr>
      <w:r w:rsidRPr="00EA5A27">
        <w:rPr>
          <w:rFonts w:ascii="Arial Narrow" w:hAnsi="Arial Narrow"/>
          <w:b/>
          <w:bCs/>
          <w:sz w:val="18"/>
          <w:szCs w:val="18"/>
        </w:rPr>
        <w:t>Geologo</w:t>
      </w:r>
      <w:r w:rsidRPr="00425543">
        <w:rPr>
          <w:rFonts w:ascii="Arial Narrow" w:hAnsi="Arial Narrow"/>
          <w:sz w:val="18"/>
          <w:szCs w:val="18"/>
        </w:rPr>
        <w:t xml:space="preserve"> </w:t>
      </w:r>
      <w:r w:rsidRPr="00425543">
        <w:rPr>
          <w:rFonts w:ascii="Arial Narrow" w:hAnsi="Arial Narrow"/>
          <w:sz w:val="18"/>
          <w:szCs w:val="18"/>
        </w:rPr>
        <w:tab/>
        <w:t>__________________________________________</w:t>
      </w:r>
    </w:p>
    <w:p w14:paraId="7B92AA02" w14:textId="77777777" w:rsidR="00EA5A27" w:rsidRPr="00425543" w:rsidRDefault="00EA5A27" w:rsidP="00EA5A27">
      <w:pPr>
        <w:tabs>
          <w:tab w:val="left" w:pos="4111"/>
        </w:tabs>
        <w:rPr>
          <w:rFonts w:ascii="Arial Narrow" w:hAnsi="Arial Narrow"/>
          <w:sz w:val="18"/>
          <w:szCs w:val="18"/>
        </w:rPr>
      </w:pPr>
    </w:p>
    <w:p w14:paraId="24B90113" w14:textId="77777777" w:rsidR="00D015D9" w:rsidRDefault="00D015D9" w:rsidP="00D015D9">
      <w:pPr>
        <w:shd w:val="clear" w:color="auto" w:fill="FFFFFF"/>
        <w:jc w:val="both"/>
        <w:rPr>
          <w:rFonts w:ascii="Arial Narrow" w:hAnsi="Arial Narrow"/>
          <w:b/>
          <w:sz w:val="18"/>
          <w:szCs w:val="18"/>
          <w:u w:val="single"/>
        </w:rPr>
      </w:pPr>
    </w:p>
    <w:p w14:paraId="2CD69A20" w14:textId="224902BB" w:rsidR="00EA5A27" w:rsidRPr="00D015D9" w:rsidRDefault="00D015D9" w:rsidP="00D015D9">
      <w:pPr>
        <w:shd w:val="clear" w:color="auto" w:fill="FFFFFF"/>
        <w:jc w:val="both"/>
        <w:rPr>
          <w:rFonts w:ascii="Arial Narrow" w:hAnsi="Arial Narrow"/>
          <w:bCs/>
          <w:sz w:val="18"/>
          <w:szCs w:val="18"/>
        </w:rPr>
      </w:pPr>
      <w:r w:rsidRPr="00D015D9">
        <w:rPr>
          <w:rFonts w:ascii="Arial Narrow" w:hAnsi="Arial Narrow"/>
          <w:b/>
          <w:sz w:val="18"/>
          <w:szCs w:val="18"/>
          <w:u w:val="single"/>
        </w:rPr>
        <w:t>Informativa sul trattamento dei dati</w:t>
      </w:r>
      <w:r>
        <w:rPr>
          <w:rFonts w:ascii="Arial Narrow" w:hAnsi="Arial Narrow"/>
          <w:bCs/>
          <w:sz w:val="18"/>
          <w:szCs w:val="18"/>
        </w:rPr>
        <w:t>: i</w:t>
      </w:r>
      <w:r w:rsidRPr="00D015D9">
        <w:rPr>
          <w:rFonts w:ascii="Arial Narrow" w:hAnsi="Arial Narrow"/>
          <w:bCs/>
          <w:sz w:val="18"/>
          <w:szCs w:val="18"/>
        </w:rPr>
        <w:t xml:space="preserve"> dati forniti saranno utilizzati per lo svolgimento dell’istruttoria relativa al procedimento amministrativo per il quale la presente </w:t>
      </w:r>
      <w:r>
        <w:rPr>
          <w:rFonts w:ascii="Arial Narrow" w:hAnsi="Arial Narrow"/>
          <w:bCs/>
          <w:sz w:val="18"/>
          <w:szCs w:val="18"/>
        </w:rPr>
        <w:t>istanz</w:t>
      </w:r>
      <w:r w:rsidRPr="00D015D9">
        <w:rPr>
          <w:rFonts w:ascii="Arial Narrow" w:hAnsi="Arial Narrow"/>
          <w:bCs/>
          <w:sz w:val="18"/>
          <w:szCs w:val="18"/>
        </w:rPr>
        <w:t xml:space="preserve">a viene </w:t>
      </w:r>
      <w:r>
        <w:rPr>
          <w:rFonts w:ascii="Arial Narrow" w:hAnsi="Arial Narrow"/>
          <w:bCs/>
          <w:sz w:val="18"/>
          <w:szCs w:val="18"/>
        </w:rPr>
        <w:t>resa</w:t>
      </w:r>
      <w:r w:rsidRPr="00D015D9">
        <w:rPr>
          <w:rFonts w:ascii="Arial Narrow" w:hAnsi="Arial Narrow"/>
          <w:bCs/>
          <w:sz w:val="18"/>
          <w:szCs w:val="18"/>
        </w:rPr>
        <w:t xml:space="preserve">. Il trattamento è necessario per adempiere ad un obbligo legale e/o per l'esecuzione di un compito di interesse pubblico. I dati forniti saranno trattati dal personale </w:t>
      </w:r>
      <w:r>
        <w:rPr>
          <w:rFonts w:ascii="Arial Narrow" w:hAnsi="Arial Narrow"/>
          <w:bCs/>
          <w:sz w:val="18"/>
          <w:szCs w:val="18"/>
        </w:rPr>
        <w:t>del</w:t>
      </w:r>
      <w:r w:rsidRPr="00D015D9">
        <w:rPr>
          <w:rFonts w:ascii="Arial Narrow" w:hAnsi="Arial Narrow"/>
          <w:bCs/>
          <w:sz w:val="18"/>
          <w:szCs w:val="18"/>
        </w:rPr>
        <w:t xml:space="preserve"> Servizi</w:t>
      </w:r>
      <w:r>
        <w:rPr>
          <w:rFonts w:ascii="Arial Narrow" w:hAnsi="Arial Narrow"/>
          <w:bCs/>
          <w:sz w:val="18"/>
          <w:szCs w:val="18"/>
        </w:rPr>
        <w:t>o</w:t>
      </w:r>
      <w:r w:rsidRPr="00D015D9">
        <w:rPr>
          <w:rFonts w:ascii="Arial Narrow" w:hAnsi="Arial Narrow"/>
          <w:bCs/>
          <w:sz w:val="18"/>
          <w:szCs w:val="18"/>
        </w:rPr>
        <w:t xml:space="preserve"> Edilizia Sismica, anche con l’ausilio di mezzi elettronici e potranno essere comunicati ai soggetti terzi nei soli casi previsti dalle disposizioni di legge o di regolamento. I dati saranno trattati per il tempo stabilito dalla normativa nazionale, in conformità alle norme sulla conservazione della documentazione amministrativa (nel rispetto del Piano di conservazione e scarto della Provincia). Il conferimento di tali dati è obbligatorio per dar corso alla richiesta o al procedimento di interesse. Per esercitare i diritti di cui agli artt. 15-22 del Reg. UE 2016/679 rivolgere la richiesta al Protocollo della Provincia (protocollo@cert.provincia.le.it) o al suo Responsabile della Protezione dei Dati (dpo@provincia.le.it). Maggiori informazioni sul trattamento sono presenti nell’informativa privacy completa sul sito web istituzionale della Provincia di Lecce o esposta negli uffici di competenz</w:t>
      </w:r>
      <w:r>
        <w:rPr>
          <w:rFonts w:ascii="Arial Narrow" w:hAnsi="Arial Narrow"/>
          <w:bCs/>
          <w:sz w:val="18"/>
          <w:szCs w:val="18"/>
        </w:rPr>
        <w:t>a.</w:t>
      </w:r>
    </w:p>
    <w:p w14:paraId="0F5D4E12" w14:textId="77777777" w:rsidR="00EA5A27" w:rsidRPr="00425543" w:rsidRDefault="00EA5A27" w:rsidP="00EA5A27">
      <w:pPr>
        <w:shd w:val="clear" w:color="auto" w:fill="FFFFFF"/>
        <w:spacing w:before="100" w:beforeAutospacing="1" w:after="100" w:afterAutospacing="1"/>
        <w:jc w:val="both"/>
        <w:rPr>
          <w:rFonts w:ascii="Arial Narrow" w:hAnsi="Arial Narrow"/>
          <w:b/>
          <w:sz w:val="18"/>
          <w:szCs w:val="18"/>
          <w:u w:val="single"/>
        </w:rPr>
      </w:pPr>
    </w:p>
    <w:tbl>
      <w:tblPr>
        <w:tblW w:w="10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843"/>
      </w:tblGrid>
      <w:tr w:rsidR="00EA5A27" w:rsidRPr="00425543" w14:paraId="5B7CF4E5" w14:textId="77777777" w:rsidTr="00DD6B68">
        <w:trPr>
          <w:trHeight w:val="107"/>
        </w:trPr>
        <w:tc>
          <w:tcPr>
            <w:tcW w:w="10843" w:type="dxa"/>
            <w:tcBorders>
              <w:top w:val="single" w:sz="12" w:space="0" w:color="auto"/>
            </w:tcBorders>
          </w:tcPr>
          <w:p w14:paraId="19927DC4" w14:textId="77777777" w:rsidR="00EA5A27" w:rsidRPr="00425543" w:rsidRDefault="00EA5A27" w:rsidP="00DD6B68">
            <w:pPr>
              <w:tabs>
                <w:tab w:val="left" w:pos="1995"/>
              </w:tabs>
              <w:spacing w:after="120"/>
              <w:ind w:left="142" w:right="215"/>
              <w:jc w:val="both"/>
              <w:rPr>
                <w:rFonts w:ascii="Arial Narrow" w:hAnsi="Arial Narrow"/>
                <w:b/>
                <w:sz w:val="18"/>
                <w:szCs w:val="18"/>
                <w:u w:val="single"/>
              </w:rPr>
            </w:pPr>
            <w:r w:rsidRPr="00425543">
              <w:rPr>
                <w:rFonts w:ascii="Arial Narrow" w:hAnsi="Arial Narrow"/>
                <w:b/>
                <w:sz w:val="18"/>
                <w:szCs w:val="18"/>
                <w:u w:val="single"/>
              </w:rPr>
              <w:t>N.B.</w:t>
            </w:r>
          </w:p>
          <w:p w14:paraId="23EF90D0" w14:textId="202791B6" w:rsidR="00EA5A27" w:rsidRPr="00425543" w:rsidRDefault="00EA5A27" w:rsidP="00E843E8">
            <w:pPr>
              <w:numPr>
                <w:ilvl w:val="0"/>
                <w:numId w:val="5"/>
              </w:numPr>
              <w:tabs>
                <w:tab w:val="clear" w:pos="1795"/>
              </w:tabs>
              <w:spacing w:after="120"/>
              <w:ind w:left="142" w:right="215" w:hanging="142"/>
              <w:jc w:val="both"/>
              <w:rPr>
                <w:rFonts w:ascii="Arial Narrow" w:hAnsi="Arial Narrow"/>
                <w:sz w:val="18"/>
                <w:szCs w:val="18"/>
              </w:rPr>
            </w:pPr>
            <w:r w:rsidRPr="00425543">
              <w:rPr>
                <w:rFonts w:ascii="Arial Narrow" w:hAnsi="Arial Narrow"/>
                <w:sz w:val="18"/>
                <w:szCs w:val="18"/>
              </w:rPr>
              <w:t>Lo Sportello Unico per l’Edilizia o l’Ufficio Tecnico Comunale (UTC) è tenuto ad istituire un registro per la numerazione progressiva delle pratiche di edilizia sismica</w:t>
            </w:r>
            <w:r w:rsidR="00E843E8">
              <w:rPr>
                <w:rFonts w:ascii="Arial Narrow" w:hAnsi="Arial Narrow"/>
                <w:sz w:val="18"/>
                <w:szCs w:val="18"/>
              </w:rPr>
              <w:t>.</w:t>
            </w:r>
            <w:r w:rsidRPr="00425543">
              <w:rPr>
                <w:rFonts w:ascii="Arial Narrow" w:hAnsi="Arial Narrow"/>
                <w:sz w:val="18"/>
                <w:szCs w:val="18"/>
              </w:rPr>
              <w:t xml:space="preserve"> Lo stesso UTC, dopo la registrazione, restituisce al committente una copia vistata della documentazione </w:t>
            </w:r>
            <w:r w:rsidR="00E843E8">
              <w:rPr>
                <w:rFonts w:ascii="Arial Narrow" w:hAnsi="Arial Narrow"/>
                <w:sz w:val="18"/>
                <w:szCs w:val="18"/>
              </w:rPr>
              <w:t>presentata</w:t>
            </w:r>
            <w:r w:rsidRPr="00425543">
              <w:rPr>
                <w:rFonts w:ascii="Arial Narrow" w:hAnsi="Arial Narrow"/>
                <w:sz w:val="18"/>
                <w:szCs w:val="18"/>
              </w:rPr>
              <w:t>;</w:t>
            </w:r>
          </w:p>
          <w:p w14:paraId="18499F9C" w14:textId="790A0D7A" w:rsidR="00EA5A27" w:rsidRPr="00425543" w:rsidRDefault="00EA5A27" w:rsidP="00E843E8">
            <w:pPr>
              <w:numPr>
                <w:ilvl w:val="0"/>
                <w:numId w:val="5"/>
              </w:numPr>
              <w:tabs>
                <w:tab w:val="clear" w:pos="1795"/>
              </w:tabs>
              <w:spacing w:after="120"/>
              <w:ind w:left="142" w:right="215" w:hanging="142"/>
              <w:jc w:val="both"/>
              <w:rPr>
                <w:rFonts w:ascii="Arial Narrow" w:hAnsi="Arial Narrow"/>
                <w:sz w:val="18"/>
                <w:szCs w:val="18"/>
              </w:rPr>
            </w:pPr>
            <w:r w:rsidRPr="00425543">
              <w:rPr>
                <w:rFonts w:ascii="Arial Narrow" w:hAnsi="Arial Narrow"/>
                <w:sz w:val="18"/>
                <w:szCs w:val="18"/>
              </w:rPr>
              <w:t xml:space="preserve">L’UTC trasmette all’Ufficio Edilizia Sismica della Provincia di Lecce una copia completa degli elaborati </w:t>
            </w:r>
            <w:r w:rsidR="00E843E8">
              <w:rPr>
                <w:rFonts w:ascii="Arial Narrow" w:hAnsi="Arial Narrow"/>
                <w:sz w:val="18"/>
                <w:szCs w:val="18"/>
              </w:rPr>
              <w:t>sopraelencati</w:t>
            </w:r>
            <w:r w:rsidRPr="00425543">
              <w:rPr>
                <w:rFonts w:ascii="Arial Narrow" w:hAnsi="Arial Narrow"/>
                <w:sz w:val="18"/>
                <w:szCs w:val="18"/>
              </w:rPr>
              <w:t xml:space="preserve">. Il competente Ufficio della Provincia provvederà a rilasciare </w:t>
            </w:r>
            <w:r w:rsidR="00E843E8">
              <w:rPr>
                <w:rFonts w:ascii="Arial Narrow" w:hAnsi="Arial Narrow"/>
                <w:sz w:val="18"/>
                <w:szCs w:val="18"/>
              </w:rPr>
              <w:t>la Certificazione di conformità alle Norme Tecniche pere le Costruzioni. Nei casi previsti dalle norme lo stesso Ufficio provinciale provvederà a dare notizia dell’</w:t>
            </w:r>
            <w:r w:rsidR="0062266E">
              <w:rPr>
                <w:rFonts w:ascii="Arial Narrow" w:hAnsi="Arial Narrow"/>
                <w:sz w:val="18"/>
                <w:szCs w:val="18"/>
              </w:rPr>
              <w:t>avvio/esito del procedimento alla Procura della Repubblica.</w:t>
            </w:r>
          </w:p>
        </w:tc>
      </w:tr>
    </w:tbl>
    <w:p w14:paraId="63CBCB22" w14:textId="77777777" w:rsidR="00EA5A27" w:rsidRPr="00425543" w:rsidRDefault="00EA5A27" w:rsidP="00EA5A27">
      <w:pPr>
        <w:shd w:val="clear" w:color="auto" w:fill="FFFFFF"/>
        <w:spacing w:before="100" w:beforeAutospacing="1" w:after="100" w:afterAutospacing="1"/>
        <w:jc w:val="both"/>
        <w:rPr>
          <w:rFonts w:ascii="Arial Narrow" w:hAnsi="Arial Narrow"/>
          <w:sz w:val="18"/>
          <w:szCs w:val="18"/>
        </w:rPr>
      </w:pPr>
    </w:p>
    <w:p w14:paraId="3D4DACB7" w14:textId="77777777" w:rsidR="005C20DD" w:rsidRDefault="005C20DD"/>
    <w:sectPr w:rsidR="005C20DD" w:rsidSect="00EA5A27">
      <w:footerReference w:type="even" r:id="rId13"/>
      <w:footerReference w:type="default" r:id="rId14"/>
      <w:pgSz w:w="11907" w:h="16840" w:code="8"/>
      <w:pgMar w:top="397" w:right="397" w:bottom="284" w:left="680" w:header="420" w:footer="79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3097CC" w14:textId="77777777" w:rsidR="009E5E04" w:rsidRDefault="009E5E04" w:rsidP="005C20DD">
      <w:r>
        <w:separator/>
      </w:r>
    </w:p>
  </w:endnote>
  <w:endnote w:type="continuationSeparator" w:id="0">
    <w:p w14:paraId="3660CB1D" w14:textId="77777777" w:rsidR="009E5E04" w:rsidRDefault="009E5E04" w:rsidP="005C2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595175"/>
      <w:docPartObj>
        <w:docPartGallery w:val="Page Numbers (Bottom of Page)"/>
        <w:docPartUnique/>
      </w:docPartObj>
    </w:sdtPr>
    <w:sdtContent>
      <w:sdt>
        <w:sdtPr>
          <w:id w:val="-1769616900"/>
          <w:docPartObj>
            <w:docPartGallery w:val="Page Numbers (Top of Page)"/>
            <w:docPartUnique/>
          </w:docPartObj>
        </w:sdtPr>
        <w:sdtContent>
          <w:p w14:paraId="7976000D" w14:textId="1137984C" w:rsidR="00DD6B68" w:rsidRDefault="00DD6B68" w:rsidP="009C2914">
            <w:pPr>
              <w:pStyle w:val="Pidipagina"/>
              <w:jc w:val="center"/>
            </w:pPr>
            <w:r w:rsidRPr="009C2914">
              <w:rPr>
                <w:rFonts w:ascii="Arial Narrow" w:hAnsi="Arial Narrow"/>
                <w:sz w:val="16"/>
                <w:szCs w:val="16"/>
              </w:rPr>
              <w:t xml:space="preserve">Pag. </w:t>
            </w:r>
            <w:r w:rsidRPr="009C2914">
              <w:rPr>
                <w:rFonts w:ascii="Arial Narrow" w:hAnsi="Arial Narrow"/>
                <w:b/>
                <w:bCs/>
                <w:sz w:val="16"/>
                <w:szCs w:val="16"/>
              </w:rPr>
              <w:fldChar w:fldCharType="begin"/>
            </w:r>
            <w:r w:rsidRPr="009C2914">
              <w:rPr>
                <w:rFonts w:ascii="Arial Narrow" w:hAnsi="Arial Narrow"/>
                <w:b/>
                <w:bCs/>
                <w:sz w:val="16"/>
                <w:szCs w:val="16"/>
              </w:rPr>
              <w:instrText>PAGE</w:instrText>
            </w:r>
            <w:r w:rsidRPr="009C2914">
              <w:rPr>
                <w:rFonts w:ascii="Arial Narrow" w:hAnsi="Arial Narrow"/>
                <w:b/>
                <w:bCs/>
                <w:sz w:val="16"/>
                <w:szCs w:val="16"/>
              </w:rPr>
              <w:fldChar w:fldCharType="separate"/>
            </w:r>
            <w:r w:rsidR="000D35DC">
              <w:rPr>
                <w:rFonts w:ascii="Arial Narrow" w:hAnsi="Arial Narrow"/>
                <w:b/>
                <w:bCs/>
                <w:noProof/>
                <w:sz w:val="16"/>
                <w:szCs w:val="16"/>
              </w:rPr>
              <w:t>1</w:t>
            </w:r>
            <w:r w:rsidRPr="009C2914">
              <w:rPr>
                <w:rFonts w:ascii="Arial Narrow" w:hAnsi="Arial Narrow"/>
                <w:b/>
                <w:bCs/>
                <w:sz w:val="16"/>
                <w:szCs w:val="16"/>
              </w:rPr>
              <w:fldChar w:fldCharType="end"/>
            </w:r>
            <w:r w:rsidRPr="009C2914">
              <w:rPr>
                <w:rFonts w:ascii="Arial Narrow" w:hAnsi="Arial Narrow"/>
                <w:sz w:val="16"/>
                <w:szCs w:val="16"/>
              </w:rPr>
              <w:t xml:space="preserve"> a </w:t>
            </w:r>
            <w:r w:rsidRPr="009C2914">
              <w:rPr>
                <w:rFonts w:ascii="Arial Narrow" w:hAnsi="Arial Narrow"/>
                <w:b/>
                <w:bCs/>
                <w:sz w:val="16"/>
                <w:szCs w:val="16"/>
              </w:rPr>
              <w:fldChar w:fldCharType="begin"/>
            </w:r>
            <w:r w:rsidRPr="009C2914">
              <w:rPr>
                <w:rFonts w:ascii="Arial Narrow" w:hAnsi="Arial Narrow"/>
                <w:b/>
                <w:bCs/>
                <w:sz w:val="16"/>
                <w:szCs w:val="16"/>
              </w:rPr>
              <w:instrText>NUMPAGES</w:instrText>
            </w:r>
            <w:r w:rsidRPr="009C2914">
              <w:rPr>
                <w:rFonts w:ascii="Arial Narrow" w:hAnsi="Arial Narrow"/>
                <w:b/>
                <w:bCs/>
                <w:sz w:val="16"/>
                <w:szCs w:val="16"/>
              </w:rPr>
              <w:fldChar w:fldCharType="separate"/>
            </w:r>
            <w:r w:rsidR="000D35DC">
              <w:rPr>
                <w:rFonts w:ascii="Arial Narrow" w:hAnsi="Arial Narrow"/>
                <w:b/>
                <w:bCs/>
                <w:noProof/>
                <w:sz w:val="16"/>
                <w:szCs w:val="16"/>
              </w:rPr>
              <w:t>5</w:t>
            </w:r>
            <w:r w:rsidRPr="009C2914">
              <w:rPr>
                <w:rFonts w:ascii="Arial Narrow" w:hAnsi="Arial Narrow"/>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CBE4E" w14:textId="77777777" w:rsidR="00DD6B68" w:rsidRDefault="00DD6B68" w:rsidP="00DD6B6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15D7FD7" w14:textId="77777777" w:rsidR="00DD6B68" w:rsidRDefault="00DD6B68" w:rsidP="00DD6B68">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8CD0A" w14:textId="77777777" w:rsidR="00DD6B68" w:rsidRPr="004E2DD6" w:rsidRDefault="00DD6B68" w:rsidP="00DD6B68">
    <w:pPr>
      <w:pStyle w:val="Pidipagina"/>
      <w:framePr w:wrap="auto" w:vAnchor="text" w:hAnchor="page" w:x="5408" w:y="-18"/>
      <w:ind w:right="360"/>
      <w:jc w:val="center"/>
      <w:rPr>
        <w:rStyle w:val="Numeropagina"/>
        <w:rFonts w:ascii="Verdana" w:hAnsi="Verdana"/>
        <w:b/>
        <w:sz w:val="14"/>
        <w:szCs w:val="14"/>
      </w:rPr>
    </w:pPr>
    <w:r w:rsidRPr="004E2DD6">
      <w:rPr>
        <w:rStyle w:val="Numeropagina"/>
        <w:rFonts w:ascii="Verdana" w:hAnsi="Verdana"/>
        <w:b/>
        <w:sz w:val="14"/>
        <w:szCs w:val="14"/>
      </w:rPr>
      <w:fldChar w:fldCharType="begin"/>
    </w:r>
    <w:r w:rsidRPr="004E2DD6">
      <w:rPr>
        <w:rStyle w:val="Numeropagina"/>
        <w:rFonts w:ascii="Verdana" w:hAnsi="Verdana"/>
        <w:b/>
        <w:sz w:val="14"/>
        <w:szCs w:val="14"/>
      </w:rPr>
      <w:instrText xml:space="preserve"> PAGE </w:instrText>
    </w:r>
    <w:r w:rsidRPr="004E2DD6">
      <w:rPr>
        <w:rStyle w:val="Numeropagina"/>
        <w:rFonts w:ascii="Verdana" w:hAnsi="Verdana"/>
        <w:b/>
        <w:sz w:val="14"/>
        <w:szCs w:val="14"/>
      </w:rPr>
      <w:fldChar w:fldCharType="separate"/>
    </w:r>
    <w:r w:rsidR="000D35DC">
      <w:rPr>
        <w:rStyle w:val="Numeropagina"/>
        <w:rFonts w:ascii="Verdana" w:hAnsi="Verdana"/>
        <w:b/>
        <w:noProof/>
        <w:sz w:val="14"/>
        <w:szCs w:val="14"/>
      </w:rPr>
      <w:t>1</w:t>
    </w:r>
    <w:r w:rsidRPr="004E2DD6">
      <w:rPr>
        <w:rStyle w:val="Numeropagina"/>
        <w:rFonts w:ascii="Verdana" w:hAnsi="Verdana"/>
        <w:b/>
        <w:sz w:val="14"/>
        <w:szCs w:val="14"/>
      </w:rPr>
      <w:fldChar w:fldCharType="end"/>
    </w:r>
    <w:r w:rsidRPr="004E2DD6">
      <w:rPr>
        <w:rStyle w:val="Numeropagina"/>
        <w:rFonts w:ascii="Verdana" w:hAnsi="Verdana"/>
        <w:b/>
        <w:sz w:val="14"/>
        <w:szCs w:val="14"/>
      </w:rPr>
      <w:t xml:space="preserve"> di </w:t>
    </w:r>
    <w:r w:rsidRPr="004E2DD6">
      <w:rPr>
        <w:rStyle w:val="Numeropagina"/>
        <w:rFonts w:ascii="Verdana" w:hAnsi="Verdana"/>
        <w:b/>
        <w:sz w:val="14"/>
        <w:szCs w:val="14"/>
      </w:rPr>
      <w:fldChar w:fldCharType="begin"/>
    </w:r>
    <w:r w:rsidRPr="004E2DD6">
      <w:rPr>
        <w:rStyle w:val="Numeropagina"/>
        <w:rFonts w:ascii="Verdana" w:hAnsi="Verdana"/>
        <w:b/>
        <w:sz w:val="14"/>
        <w:szCs w:val="14"/>
      </w:rPr>
      <w:instrText xml:space="preserve"> NUMPAGES </w:instrText>
    </w:r>
    <w:r w:rsidRPr="004E2DD6">
      <w:rPr>
        <w:rStyle w:val="Numeropagina"/>
        <w:rFonts w:ascii="Verdana" w:hAnsi="Verdana"/>
        <w:b/>
        <w:sz w:val="14"/>
        <w:szCs w:val="14"/>
      </w:rPr>
      <w:fldChar w:fldCharType="separate"/>
    </w:r>
    <w:r w:rsidR="000D35DC">
      <w:rPr>
        <w:rStyle w:val="Numeropagina"/>
        <w:rFonts w:ascii="Verdana" w:hAnsi="Verdana"/>
        <w:b/>
        <w:noProof/>
        <w:sz w:val="14"/>
        <w:szCs w:val="14"/>
      </w:rPr>
      <w:t>5</w:t>
    </w:r>
    <w:r w:rsidRPr="004E2DD6">
      <w:rPr>
        <w:rStyle w:val="Numeropagina"/>
        <w:rFonts w:ascii="Verdana" w:hAnsi="Verdana"/>
        <w:b/>
        <w:sz w:val="14"/>
        <w:szCs w:val="14"/>
      </w:rPr>
      <w:fldChar w:fldCharType="end"/>
    </w:r>
  </w:p>
  <w:p w14:paraId="77BEE846" w14:textId="77777777" w:rsidR="00DD6B68" w:rsidRPr="004E2DD6" w:rsidRDefault="00DD6B68" w:rsidP="00DD6B68">
    <w:pPr>
      <w:pStyle w:val="Pidipagina"/>
      <w:ind w:right="360"/>
      <w:rPr>
        <w:rFonts w:ascii="Verdana" w:hAnsi="Verdana"/>
        <w:b/>
        <w:sz w:val="14"/>
        <w:szCs w:val="14"/>
      </w:rPr>
    </w:pPr>
    <w:r w:rsidRPr="00DF171D">
      <w:rPr>
        <w:rFonts w:ascii="Verdana" w:hAnsi="Verdana"/>
        <w:b/>
        <w:sz w:val="14"/>
        <w:szCs w:val="14"/>
      </w:rPr>
      <w:fldChar w:fldCharType="begin"/>
    </w:r>
    <w:r w:rsidRPr="00DF171D">
      <w:rPr>
        <w:rFonts w:ascii="Verdana" w:hAnsi="Verdana"/>
        <w:b/>
        <w:sz w:val="14"/>
        <w:szCs w:val="14"/>
      </w:rPr>
      <w:instrText xml:space="preserve"> FILENAME </w:instrText>
    </w:r>
    <w:r w:rsidRPr="00DF171D">
      <w:rPr>
        <w:rFonts w:ascii="Verdana" w:hAnsi="Verdana"/>
        <w:b/>
        <w:sz w:val="14"/>
        <w:szCs w:val="14"/>
      </w:rPr>
      <w:fldChar w:fldCharType="separate"/>
    </w:r>
    <w:r>
      <w:rPr>
        <w:rFonts w:ascii="Verdana" w:hAnsi="Verdana"/>
        <w:b/>
        <w:noProof/>
        <w:sz w:val="14"/>
        <w:szCs w:val="14"/>
      </w:rPr>
      <w:t>A1_Istanza (Allegato A.1 - art. 93-94).doc</w:t>
    </w:r>
    <w:r w:rsidRPr="00DF171D">
      <w:rPr>
        <w:rFonts w:ascii="Verdana" w:hAnsi="Verdana"/>
        <w:b/>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F0AB2" w14:textId="77777777" w:rsidR="009E5E04" w:rsidRDefault="009E5E04" w:rsidP="005C20DD">
      <w:r>
        <w:separator/>
      </w:r>
    </w:p>
  </w:footnote>
  <w:footnote w:type="continuationSeparator" w:id="0">
    <w:p w14:paraId="345166FB" w14:textId="77777777" w:rsidR="009E5E04" w:rsidRDefault="009E5E04" w:rsidP="005C20DD">
      <w:r>
        <w:continuationSeparator/>
      </w:r>
    </w:p>
  </w:footnote>
  <w:footnote w:id="1">
    <w:p w14:paraId="62848E77" w14:textId="77777777" w:rsidR="00DD6B68" w:rsidRPr="00B17F48" w:rsidRDefault="00DD6B68" w:rsidP="005C20DD">
      <w:pPr>
        <w:pStyle w:val="Testonotaapidipagina"/>
        <w:tabs>
          <w:tab w:val="left" w:pos="142"/>
        </w:tabs>
        <w:ind w:left="142" w:hanging="142"/>
        <w:jc w:val="both"/>
        <w:rPr>
          <w:rFonts w:ascii="Arial Narrow" w:hAnsi="Arial Narrow"/>
          <w:sz w:val="16"/>
          <w:szCs w:val="16"/>
        </w:rPr>
      </w:pPr>
      <w:r w:rsidRPr="00B17F48">
        <w:rPr>
          <w:rStyle w:val="Rimandonotaapidipagina"/>
          <w:rFonts w:ascii="Arial Narrow" w:hAnsi="Arial Narrow"/>
          <w:sz w:val="16"/>
          <w:szCs w:val="16"/>
        </w:rPr>
        <w:footnoteRef/>
      </w:r>
      <w:r w:rsidRPr="00B17F48">
        <w:rPr>
          <w:rFonts w:ascii="Arial Narrow" w:hAnsi="Arial Narrow"/>
          <w:sz w:val="16"/>
          <w:szCs w:val="16"/>
        </w:rPr>
        <w:t xml:space="preserve"> </w:t>
      </w:r>
      <w:r w:rsidRPr="00B17F48">
        <w:rPr>
          <w:rFonts w:ascii="Arial Narrow" w:hAnsi="Arial Narrow"/>
          <w:sz w:val="16"/>
          <w:szCs w:val="16"/>
        </w:rPr>
        <w:tab/>
        <w:t xml:space="preserve">Questa condizione è generalmente sempre verificata nel territorio della Provincia di Lecce per gli edifici con abusi realizzati antecedentemente all'obbligo di calcolo con criteri antisismici; in tal caso, infatti, nella verifica  con la normativa vigente al momento dell'abuso sono da considerare solo le azioni statiche e quelle del vento  e non anche quelle prodotte dal sisma. </w:t>
      </w:r>
    </w:p>
  </w:footnote>
  <w:footnote w:id="2">
    <w:p w14:paraId="125A4EBD" w14:textId="77777777" w:rsidR="00DD6B68" w:rsidRPr="00B72327" w:rsidRDefault="00DD6B68" w:rsidP="005C20DD">
      <w:pPr>
        <w:pStyle w:val="Testonotaapidipagina"/>
      </w:pPr>
      <w:r w:rsidRPr="00B72327">
        <w:rPr>
          <w:rStyle w:val="Rimandonotaapidipagina"/>
          <w:rFonts w:ascii="Arial Narrow" w:hAnsi="Arial Narrow"/>
          <w:sz w:val="18"/>
          <w:szCs w:val="18"/>
        </w:rPr>
        <w:footnoteRef/>
      </w:r>
      <w:r w:rsidRPr="00B72327">
        <w:rPr>
          <w:rStyle w:val="Rimandonotaapidipagina"/>
          <w:rFonts w:ascii="Arial Narrow" w:hAnsi="Arial Narrow"/>
          <w:sz w:val="18"/>
          <w:szCs w:val="18"/>
        </w:rPr>
        <w:t xml:space="preserve"> </w:t>
      </w:r>
      <w:r w:rsidRPr="00B72327">
        <w:rPr>
          <w:rFonts w:ascii="Arial Narrow" w:hAnsi="Arial Narrow"/>
          <w:sz w:val="18"/>
          <w:szCs w:val="18"/>
        </w:rPr>
        <w:t>Gli elaborati devono indicare chiaramente gli spessori delle murature portanti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68880" w14:textId="4E9EB342" w:rsidR="00DD6B68" w:rsidRPr="008730FA" w:rsidRDefault="00DD6B68" w:rsidP="008730FA">
    <w:pPr>
      <w:pStyle w:val="Pidipagina"/>
      <w:ind w:right="360"/>
      <w:rPr>
        <w:rFonts w:ascii="Arial Narrow" w:hAnsi="Arial Narrow"/>
        <w:b/>
        <w:i/>
        <w:iCs/>
        <w:sz w:val="14"/>
        <w:szCs w:val="14"/>
      </w:rPr>
    </w:pPr>
    <w:r w:rsidRPr="00E85A3C">
      <w:rPr>
        <w:rFonts w:ascii="Arial Narrow" w:hAnsi="Arial Narrow"/>
        <w:b/>
        <w:i/>
        <w:iCs/>
        <w:sz w:val="14"/>
        <w:szCs w:val="14"/>
      </w:rPr>
      <w:fldChar w:fldCharType="begin"/>
    </w:r>
    <w:r w:rsidRPr="00E85A3C">
      <w:rPr>
        <w:rFonts w:ascii="Arial Narrow" w:hAnsi="Arial Narrow"/>
        <w:b/>
        <w:i/>
        <w:iCs/>
        <w:sz w:val="14"/>
        <w:szCs w:val="14"/>
      </w:rPr>
      <w:instrText xml:space="preserve"> FILENAME </w:instrText>
    </w:r>
    <w:r w:rsidRPr="00E85A3C">
      <w:rPr>
        <w:rFonts w:ascii="Arial Narrow" w:hAnsi="Arial Narrow"/>
        <w:b/>
        <w:i/>
        <w:iCs/>
        <w:sz w:val="14"/>
        <w:szCs w:val="14"/>
      </w:rPr>
      <w:fldChar w:fldCharType="separate"/>
    </w:r>
    <w:r w:rsidRPr="00E85A3C">
      <w:rPr>
        <w:rFonts w:ascii="Arial Narrow" w:hAnsi="Arial Narrow"/>
        <w:b/>
        <w:i/>
        <w:iCs/>
        <w:noProof/>
        <w:sz w:val="14"/>
        <w:szCs w:val="14"/>
      </w:rPr>
      <w:t>A1_Istanza (Allegato A.1 - Certif. Conf.).doc</w:t>
    </w:r>
    <w:r w:rsidRPr="00E85A3C">
      <w:rPr>
        <w:rFonts w:ascii="Arial Narrow" w:hAnsi="Arial Narrow"/>
        <w:b/>
        <w:i/>
        <w:iCs/>
        <w:sz w:val="14"/>
        <w:szCs w:val="14"/>
      </w:rPr>
      <w:fldChar w:fldCharType="end"/>
    </w:r>
    <w:r>
      <w:rPr>
        <w:rFonts w:ascii="Arial Narrow" w:hAnsi="Arial Narrow"/>
        <w:b/>
        <w:i/>
        <w:iCs/>
        <w:sz w:val="14"/>
        <w:szCs w:val="1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B52"/>
    <w:multiLevelType w:val="hybridMultilevel"/>
    <w:tmpl w:val="07942E82"/>
    <w:lvl w:ilvl="0" w:tplc="DAD6FA46">
      <w:numFmt w:val="bullet"/>
      <w:lvlText w:val="-"/>
      <w:lvlJc w:val="left"/>
      <w:pPr>
        <w:tabs>
          <w:tab w:val="num" w:pos="1795"/>
        </w:tabs>
        <w:ind w:left="1795" w:hanging="360"/>
      </w:pPr>
      <w:rPr>
        <w:rFonts w:ascii="Times New Roman" w:eastAsia="Times New Roman" w:hAnsi="Times New Roman" w:cs="Times New Roman" w:hint="default"/>
        <w:b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8A6052D"/>
    <w:multiLevelType w:val="hybridMultilevel"/>
    <w:tmpl w:val="9E7EB0B2"/>
    <w:lvl w:ilvl="0" w:tplc="03C26F00">
      <w:start w:val="1"/>
      <w:numFmt w:val="bullet"/>
      <w:lvlText w:val=""/>
      <w:lvlJc w:val="left"/>
      <w:pPr>
        <w:tabs>
          <w:tab w:val="num" w:pos="1004"/>
        </w:tabs>
        <w:ind w:left="1004" w:hanging="360"/>
      </w:pPr>
      <w:rPr>
        <w:rFonts w:ascii="Symbol" w:hAnsi="Symbol" w:hint="default"/>
        <w:b w:val="0"/>
        <w:color w:val="auto"/>
      </w:rPr>
    </w:lvl>
    <w:lvl w:ilvl="1" w:tplc="04100003">
      <w:start w:val="1"/>
      <w:numFmt w:val="bullet"/>
      <w:lvlText w:val="o"/>
      <w:lvlJc w:val="left"/>
      <w:pPr>
        <w:tabs>
          <w:tab w:val="num" w:pos="649"/>
        </w:tabs>
        <w:ind w:left="649" w:hanging="360"/>
      </w:pPr>
      <w:rPr>
        <w:rFonts w:ascii="Courier New" w:hAnsi="Courier New" w:cs="Courier New" w:hint="default"/>
      </w:rPr>
    </w:lvl>
    <w:lvl w:ilvl="2" w:tplc="04100005">
      <w:start w:val="1"/>
      <w:numFmt w:val="bullet"/>
      <w:lvlText w:val=""/>
      <w:lvlJc w:val="left"/>
      <w:pPr>
        <w:tabs>
          <w:tab w:val="num" w:pos="1369"/>
        </w:tabs>
        <w:ind w:left="1369" w:hanging="360"/>
      </w:pPr>
      <w:rPr>
        <w:rFonts w:ascii="Wingdings" w:hAnsi="Wingdings" w:hint="default"/>
      </w:rPr>
    </w:lvl>
    <w:lvl w:ilvl="3" w:tplc="04100001">
      <w:start w:val="1"/>
      <w:numFmt w:val="bullet"/>
      <w:lvlText w:val=""/>
      <w:lvlJc w:val="left"/>
      <w:pPr>
        <w:tabs>
          <w:tab w:val="num" w:pos="2089"/>
        </w:tabs>
        <w:ind w:left="2089" w:hanging="360"/>
      </w:pPr>
      <w:rPr>
        <w:rFonts w:ascii="Symbol" w:hAnsi="Symbol" w:hint="default"/>
      </w:rPr>
    </w:lvl>
    <w:lvl w:ilvl="4" w:tplc="04100003" w:tentative="1">
      <w:start w:val="1"/>
      <w:numFmt w:val="bullet"/>
      <w:lvlText w:val="o"/>
      <w:lvlJc w:val="left"/>
      <w:pPr>
        <w:tabs>
          <w:tab w:val="num" w:pos="2809"/>
        </w:tabs>
        <w:ind w:left="2809" w:hanging="360"/>
      </w:pPr>
      <w:rPr>
        <w:rFonts w:ascii="Courier New" w:hAnsi="Courier New" w:cs="Courier New" w:hint="default"/>
      </w:rPr>
    </w:lvl>
    <w:lvl w:ilvl="5" w:tplc="04100005" w:tentative="1">
      <w:start w:val="1"/>
      <w:numFmt w:val="bullet"/>
      <w:lvlText w:val=""/>
      <w:lvlJc w:val="left"/>
      <w:pPr>
        <w:tabs>
          <w:tab w:val="num" w:pos="3529"/>
        </w:tabs>
        <w:ind w:left="3529" w:hanging="360"/>
      </w:pPr>
      <w:rPr>
        <w:rFonts w:ascii="Wingdings" w:hAnsi="Wingdings" w:hint="default"/>
      </w:rPr>
    </w:lvl>
    <w:lvl w:ilvl="6" w:tplc="04100001" w:tentative="1">
      <w:start w:val="1"/>
      <w:numFmt w:val="bullet"/>
      <w:lvlText w:val=""/>
      <w:lvlJc w:val="left"/>
      <w:pPr>
        <w:tabs>
          <w:tab w:val="num" w:pos="4249"/>
        </w:tabs>
        <w:ind w:left="4249" w:hanging="360"/>
      </w:pPr>
      <w:rPr>
        <w:rFonts w:ascii="Symbol" w:hAnsi="Symbol" w:hint="default"/>
      </w:rPr>
    </w:lvl>
    <w:lvl w:ilvl="7" w:tplc="04100003" w:tentative="1">
      <w:start w:val="1"/>
      <w:numFmt w:val="bullet"/>
      <w:lvlText w:val="o"/>
      <w:lvlJc w:val="left"/>
      <w:pPr>
        <w:tabs>
          <w:tab w:val="num" w:pos="4969"/>
        </w:tabs>
        <w:ind w:left="4969" w:hanging="360"/>
      </w:pPr>
      <w:rPr>
        <w:rFonts w:ascii="Courier New" w:hAnsi="Courier New" w:cs="Courier New" w:hint="default"/>
      </w:rPr>
    </w:lvl>
    <w:lvl w:ilvl="8" w:tplc="04100005" w:tentative="1">
      <w:start w:val="1"/>
      <w:numFmt w:val="bullet"/>
      <w:lvlText w:val=""/>
      <w:lvlJc w:val="left"/>
      <w:pPr>
        <w:tabs>
          <w:tab w:val="num" w:pos="5689"/>
        </w:tabs>
        <w:ind w:left="5689" w:hanging="360"/>
      </w:pPr>
      <w:rPr>
        <w:rFonts w:ascii="Wingdings" w:hAnsi="Wingdings" w:hint="default"/>
      </w:rPr>
    </w:lvl>
  </w:abstractNum>
  <w:abstractNum w:abstractNumId="2">
    <w:nsid w:val="266764B1"/>
    <w:multiLevelType w:val="hybridMultilevel"/>
    <w:tmpl w:val="4F4EF64A"/>
    <w:lvl w:ilvl="0" w:tplc="1AE407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6CA5D55"/>
    <w:multiLevelType w:val="hybridMultilevel"/>
    <w:tmpl w:val="BA8E6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CD073D9"/>
    <w:multiLevelType w:val="hybridMultilevel"/>
    <w:tmpl w:val="388A7C9A"/>
    <w:lvl w:ilvl="0" w:tplc="03C26F00">
      <w:start w:val="1"/>
      <w:numFmt w:val="bullet"/>
      <w:lvlText w:val=""/>
      <w:lvlJc w:val="left"/>
      <w:pPr>
        <w:tabs>
          <w:tab w:val="num" w:pos="1004"/>
        </w:tabs>
        <w:ind w:left="1004" w:hanging="360"/>
      </w:pPr>
      <w:rPr>
        <w:rFonts w:ascii="Symbol" w:hAnsi="Symbol" w:hint="default"/>
        <w:b w:val="0"/>
        <w:color w:val="auto"/>
      </w:rPr>
    </w:lvl>
    <w:lvl w:ilvl="1" w:tplc="04100003">
      <w:start w:val="1"/>
      <w:numFmt w:val="bullet"/>
      <w:lvlText w:val="o"/>
      <w:lvlJc w:val="left"/>
      <w:pPr>
        <w:tabs>
          <w:tab w:val="num" w:pos="649"/>
        </w:tabs>
        <w:ind w:left="649" w:hanging="360"/>
      </w:pPr>
      <w:rPr>
        <w:rFonts w:ascii="Courier New" w:hAnsi="Courier New" w:cs="Courier New" w:hint="default"/>
      </w:rPr>
    </w:lvl>
    <w:lvl w:ilvl="2" w:tplc="47B2CB72">
      <w:start w:val="1"/>
      <w:numFmt w:val="bullet"/>
      <w:lvlText w:val=""/>
      <w:lvlJc w:val="left"/>
      <w:pPr>
        <w:tabs>
          <w:tab w:val="num" w:pos="1369"/>
        </w:tabs>
        <w:ind w:left="1369" w:hanging="360"/>
      </w:pPr>
      <w:rPr>
        <w:rFonts w:ascii="Wingdings" w:hAnsi="Wingdings" w:hint="default"/>
        <w:b w:val="0"/>
        <w:color w:val="auto"/>
      </w:rPr>
    </w:lvl>
    <w:lvl w:ilvl="3" w:tplc="04100001">
      <w:start w:val="1"/>
      <w:numFmt w:val="bullet"/>
      <w:lvlText w:val=""/>
      <w:lvlJc w:val="left"/>
      <w:pPr>
        <w:tabs>
          <w:tab w:val="num" w:pos="2089"/>
        </w:tabs>
        <w:ind w:left="2089" w:hanging="360"/>
      </w:pPr>
      <w:rPr>
        <w:rFonts w:ascii="Symbol" w:hAnsi="Symbol" w:hint="default"/>
      </w:rPr>
    </w:lvl>
    <w:lvl w:ilvl="4" w:tplc="04100003" w:tentative="1">
      <w:start w:val="1"/>
      <w:numFmt w:val="bullet"/>
      <w:lvlText w:val="o"/>
      <w:lvlJc w:val="left"/>
      <w:pPr>
        <w:tabs>
          <w:tab w:val="num" w:pos="2809"/>
        </w:tabs>
        <w:ind w:left="2809" w:hanging="360"/>
      </w:pPr>
      <w:rPr>
        <w:rFonts w:ascii="Courier New" w:hAnsi="Courier New" w:cs="Courier New" w:hint="default"/>
      </w:rPr>
    </w:lvl>
    <w:lvl w:ilvl="5" w:tplc="04100005" w:tentative="1">
      <w:start w:val="1"/>
      <w:numFmt w:val="bullet"/>
      <w:lvlText w:val=""/>
      <w:lvlJc w:val="left"/>
      <w:pPr>
        <w:tabs>
          <w:tab w:val="num" w:pos="3529"/>
        </w:tabs>
        <w:ind w:left="3529" w:hanging="360"/>
      </w:pPr>
      <w:rPr>
        <w:rFonts w:ascii="Wingdings" w:hAnsi="Wingdings" w:hint="default"/>
      </w:rPr>
    </w:lvl>
    <w:lvl w:ilvl="6" w:tplc="04100001" w:tentative="1">
      <w:start w:val="1"/>
      <w:numFmt w:val="bullet"/>
      <w:lvlText w:val=""/>
      <w:lvlJc w:val="left"/>
      <w:pPr>
        <w:tabs>
          <w:tab w:val="num" w:pos="4249"/>
        </w:tabs>
        <w:ind w:left="4249" w:hanging="360"/>
      </w:pPr>
      <w:rPr>
        <w:rFonts w:ascii="Symbol" w:hAnsi="Symbol" w:hint="default"/>
      </w:rPr>
    </w:lvl>
    <w:lvl w:ilvl="7" w:tplc="04100003" w:tentative="1">
      <w:start w:val="1"/>
      <w:numFmt w:val="bullet"/>
      <w:lvlText w:val="o"/>
      <w:lvlJc w:val="left"/>
      <w:pPr>
        <w:tabs>
          <w:tab w:val="num" w:pos="4969"/>
        </w:tabs>
        <w:ind w:left="4969" w:hanging="360"/>
      </w:pPr>
      <w:rPr>
        <w:rFonts w:ascii="Courier New" w:hAnsi="Courier New" w:cs="Courier New" w:hint="default"/>
      </w:rPr>
    </w:lvl>
    <w:lvl w:ilvl="8" w:tplc="04100005" w:tentative="1">
      <w:start w:val="1"/>
      <w:numFmt w:val="bullet"/>
      <w:lvlText w:val=""/>
      <w:lvlJc w:val="left"/>
      <w:pPr>
        <w:tabs>
          <w:tab w:val="num" w:pos="5689"/>
        </w:tabs>
        <w:ind w:left="5689" w:hanging="360"/>
      </w:pPr>
      <w:rPr>
        <w:rFonts w:ascii="Wingdings" w:hAnsi="Wingdings" w:hint="default"/>
      </w:rPr>
    </w:lvl>
  </w:abstractNum>
  <w:abstractNum w:abstractNumId="5">
    <w:nsid w:val="6E8E1D67"/>
    <w:multiLevelType w:val="hybridMultilevel"/>
    <w:tmpl w:val="538EF632"/>
    <w:lvl w:ilvl="0" w:tplc="1AE407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CEA00D4"/>
    <w:multiLevelType w:val="hybridMultilevel"/>
    <w:tmpl w:val="EF2AC688"/>
    <w:lvl w:ilvl="0" w:tplc="1AE407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0DD"/>
    <w:rsid w:val="0003650D"/>
    <w:rsid w:val="000D35DC"/>
    <w:rsid w:val="000F017C"/>
    <w:rsid w:val="003F0CED"/>
    <w:rsid w:val="00407375"/>
    <w:rsid w:val="005C20DD"/>
    <w:rsid w:val="0062266E"/>
    <w:rsid w:val="006814E2"/>
    <w:rsid w:val="007F6D49"/>
    <w:rsid w:val="00801025"/>
    <w:rsid w:val="00845BC8"/>
    <w:rsid w:val="008730FA"/>
    <w:rsid w:val="008A1331"/>
    <w:rsid w:val="008E4906"/>
    <w:rsid w:val="0098211D"/>
    <w:rsid w:val="009C2914"/>
    <w:rsid w:val="009E5E04"/>
    <w:rsid w:val="00A71476"/>
    <w:rsid w:val="00D015D9"/>
    <w:rsid w:val="00D63FE2"/>
    <w:rsid w:val="00DD14F0"/>
    <w:rsid w:val="00DD6B68"/>
    <w:rsid w:val="00DE382F"/>
    <w:rsid w:val="00E843E8"/>
    <w:rsid w:val="00EA5A27"/>
    <w:rsid w:val="00EE7F29"/>
    <w:rsid w:val="00F803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F5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2"/>
        <w:szCs w:val="22"/>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20DD"/>
    <w:pPr>
      <w:spacing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semiHidden/>
    <w:rsid w:val="005C20DD"/>
    <w:pPr>
      <w:spacing w:line="500" w:lineRule="exact"/>
    </w:pPr>
    <w:rPr>
      <w:rFonts w:ascii="Tahoma" w:hAnsi="Tahoma"/>
      <w:noProof/>
      <w:sz w:val="18"/>
    </w:rPr>
  </w:style>
  <w:style w:type="character" w:customStyle="1" w:styleId="RientrocorpodeltestoCarattere">
    <w:name w:val="Rientro corpo del testo Carattere"/>
    <w:basedOn w:val="Carpredefinitoparagrafo"/>
    <w:link w:val="Rientrocorpodeltesto"/>
    <w:semiHidden/>
    <w:rsid w:val="005C20DD"/>
    <w:rPr>
      <w:rFonts w:ascii="Tahoma" w:eastAsia="Times New Roman" w:hAnsi="Tahoma" w:cs="Times New Roman"/>
      <w:noProof/>
      <w:sz w:val="18"/>
      <w:szCs w:val="20"/>
      <w:lang w:eastAsia="it-IT"/>
    </w:rPr>
  </w:style>
  <w:style w:type="paragraph" w:styleId="Corpodeltesto3">
    <w:name w:val="Body Text 3"/>
    <w:basedOn w:val="Normale"/>
    <w:link w:val="Corpodeltesto3Carattere"/>
    <w:uiPriority w:val="99"/>
    <w:semiHidden/>
    <w:unhideWhenUsed/>
    <w:rsid w:val="005C20D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C20DD"/>
    <w:rPr>
      <w:rFonts w:ascii="Times New Roman" w:eastAsia="Times New Roman" w:hAnsi="Times New Roman" w:cs="Times New Roman"/>
      <w:sz w:val="16"/>
      <w:szCs w:val="16"/>
      <w:lang w:eastAsia="it-IT"/>
    </w:rPr>
  </w:style>
  <w:style w:type="paragraph" w:styleId="Testonotaapidipagina">
    <w:name w:val="footnote text"/>
    <w:basedOn w:val="Normale"/>
    <w:link w:val="TestonotaapidipaginaCarattere"/>
    <w:uiPriority w:val="99"/>
    <w:semiHidden/>
    <w:unhideWhenUsed/>
    <w:rsid w:val="005C20DD"/>
  </w:style>
  <w:style w:type="character" w:customStyle="1" w:styleId="TestonotaapidipaginaCarattere">
    <w:name w:val="Testo nota a piè di pagina Carattere"/>
    <w:basedOn w:val="Carpredefinitoparagrafo"/>
    <w:link w:val="Testonotaapidipagina"/>
    <w:uiPriority w:val="99"/>
    <w:semiHidden/>
    <w:rsid w:val="005C20DD"/>
    <w:rPr>
      <w:rFonts w:ascii="Times New Roman" w:eastAsia="Times New Roman" w:hAnsi="Times New Roman" w:cs="Times New Roman"/>
      <w:sz w:val="20"/>
      <w:szCs w:val="20"/>
      <w:lang w:eastAsia="it-IT"/>
    </w:rPr>
  </w:style>
  <w:style w:type="table" w:styleId="Grigliatabella">
    <w:name w:val="Table Grid"/>
    <w:basedOn w:val="Tabellanormale"/>
    <w:uiPriority w:val="59"/>
    <w:rsid w:val="005C20DD"/>
    <w:pPr>
      <w:spacing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semiHidden/>
    <w:unhideWhenUsed/>
    <w:rsid w:val="005C20DD"/>
    <w:rPr>
      <w:vertAlign w:val="superscript"/>
    </w:rPr>
  </w:style>
  <w:style w:type="paragraph" w:styleId="Intestazione">
    <w:name w:val="header"/>
    <w:basedOn w:val="Normale"/>
    <w:link w:val="IntestazioneCarattere"/>
    <w:uiPriority w:val="99"/>
    <w:unhideWhenUsed/>
    <w:rsid w:val="005C20DD"/>
    <w:pPr>
      <w:tabs>
        <w:tab w:val="center" w:pos="4819"/>
        <w:tab w:val="right" w:pos="9638"/>
      </w:tabs>
    </w:pPr>
  </w:style>
  <w:style w:type="character" w:customStyle="1" w:styleId="IntestazioneCarattere">
    <w:name w:val="Intestazione Carattere"/>
    <w:basedOn w:val="Carpredefinitoparagrafo"/>
    <w:link w:val="Intestazione"/>
    <w:uiPriority w:val="99"/>
    <w:rsid w:val="005C20D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C20DD"/>
    <w:pPr>
      <w:tabs>
        <w:tab w:val="center" w:pos="4819"/>
        <w:tab w:val="right" w:pos="9638"/>
      </w:tabs>
    </w:pPr>
  </w:style>
  <w:style w:type="character" w:customStyle="1" w:styleId="PidipaginaCarattere">
    <w:name w:val="Piè di pagina Carattere"/>
    <w:basedOn w:val="Carpredefinitoparagrafo"/>
    <w:link w:val="Pidipagina"/>
    <w:uiPriority w:val="99"/>
    <w:rsid w:val="005C20DD"/>
    <w:rPr>
      <w:rFonts w:ascii="Times New Roman" w:eastAsia="Times New Roman" w:hAnsi="Times New Roman" w:cs="Times New Roman"/>
      <w:sz w:val="20"/>
      <w:szCs w:val="20"/>
      <w:lang w:eastAsia="it-IT"/>
    </w:rPr>
  </w:style>
  <w:style w:type="character" w:styleId="Numeropagina">
    <w:name w:val="page number"/>
    <w:basedOn w:val="Carpredefinitoparagrafo"/>
    <w:semiHidden/>
    <w:rsid w:val="00EA5A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2"/>
        <w:szCs w:val="22"/>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20DD"/>
    <w:pPr>
      <w:spacing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semiHidden/>
    <w:rsid w:val="005C20DD"/>
    <w:pPr>
      <w:spacing w:line="500" w:lineRule="exact"/>
    </w:pPr>
    <w:rPr>
      <w:rFonts w:ascii="Tahoma" w:hAnsi="Tahoma"/>
      <w:noProof/>
      <w:sz w:val="18"/>
    </w:rPr>
  </w:style>
  <w:style w:type="character" w:customStyle="1" w:styleId="RientrocorpodeltestoCarattere">
    <w:name w:val="Rientro corpo del testo Carattere"/>
    <w:basedOn w:val="Carpredefinitoparagrafo"/>
    <w:link w:val="Rientrocorpodeltesto"/>
    <w:semiHidden/>
    <w:rsid w:val="005C20DD"/>
    <w:rPr>
      <w:rFonts w:ascii="Tahoma" w:eastAsia="Times New Roman" w:hAnsi="Tahoma" w:cs="Times New Roman"/>
      <w:noProof/>
      <w:sz w:val="18"/>
      <w:szCs w:val="20"/>
      <w:lang w:eastAsia="it-IT"/>
    </w:rPr>
  </w:style>
  <w:style w:type="paragraph" w:styleId="Corpodeltesto3">
    <w:name w:val="Body Text 3"/>
    <w:basedOn w:val="Normale"/>
    <w:link w:val="Corpodeltesto3Carattere"/>
    <w:uiPriority w:val="99"/>
    <w:semiHidden/>
    <w:unhideWhenUsed/>
    <w:rsid w:val="005C20D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C20DD"/>
    <w:rPr>
      <w:rFonts w:ascii="Times New Roman" w:eastAsia="Times New Roman" w:hAnsi="Times New Roman" w:cs="Times New Roman"/>
      <w:sz w:val="16"/>
      <w:szCs w:val="16"/>
      <w:lang w:eastAsia="it-IT"/>
    </w:rPr>
  </w:style>
  <w:style w:type="paragraph" w:styleId="Testonotaapidipagina">
    <w:name w:val="footnote text"/>
    <w:basedOn w:val="Normale"/>
    <w:link w:val="TestonotaapidipaginaCarattere"/>
    <w:uiPriority w:val="99"/>
    <w:semiHidden/>
    <w:unhideWhenUsed/>
    <w:rsid w:val="005C20DD"/>
  </w:style>
  <w:style w:type="character" w:customStyle="1" w:styleId="TestonotaapidipaginaCarattere">
    <w:name w:val="Testo nota a piè di pagina Carattere"/>
    <w:basedOn w:val="Carpredefinitoparagrafo"/>
    <w:link w:val="Testonotaapidipagina"/>
    <w:uiPriority w:val="99"/>
    <w:semiHidden/>
    <w:rsid w:val="005C20DD"/>
    <w:rPr>
      <w:rFonts w:ascii="Times New Roman" w:eastAsia="Times New Roman" w:hAnsi="Times New Roman" w:cs="Times New Roman"/>
      <w:sz w:val="20"/>
      <w:szCs w:val="20"/>
      <w:lang w:eastAsia="it-IT"/>
    </w:rPr>
  </w:style>
  <w:style w:type="table" w:styleId="Grigliatabella">
    <w:name w:val="Table Grid"/>
    <w:basedOn w:val="Tabellanormale"/>
    <w:uiPriority w:val="59"/>
    <w:rsid w:val="005C20DD"/>
    <w:pPr>
      <w:spacing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semiHidden/>
    <w:unhideWhenUsed/>
    <w:rsid w:val="005C20DD"/>
    <w:rPr>
      <w:vertAlign w:val="superscript"/>
    </w:rPr>
  </w:style>
  <w:style w:type="paragraph" w:styleId="Intestazione">
    <w:name w:val="header"/>
    <w:basedOn w:val="Normale"/>
    <w:link w:val="IntestazioneCarattere"/>
    <w:uiPriority w:val="99"/>
    <w:unhideWhenUsed/>
    <w:rsid w:val="005C20DD"/>
    <w:pPr>
      <w:tabs>
        <w:tab w:val="center" w:pos="4819"/>
        <w:tab w:val="right" w:pos="9638"/>
      </w:tabs>
    </w:pPr>
  </w:style>
  <w:style w:type="character" w:customStyle="1" w:styleId="IntestazioneCarattere">
    <w:name w:val="Intestazione Carattere"/>
    <w:basedOn w:val="Carpredefinitoparagrafo"/>
    <w:link w:val="Intestazione"/>
    <w:uiPriority w:val="99"/>
    <w:rsid w:val="005C20D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C20DD"/>
    <w:pPr>
      <w:tabs>
        <w:tab w:val="center" w:pos="4819"/>
        <w:tab w:val="right" w:pos="9638"/>
      </w:tabs>
    </w:pPr>
  </w:style>
  <w:style w:type="character" w:customStyle="1" w:styleId="PidipaginaCarattere">
    <w:name w:val="Piè di pagina Carattere"/>
    <w:basedOn w:val="Carpredefinitoparagrafo"/>
    <w:link w:val="Pidipagina"/>
    <w:uiPriority w:val="99"/>
    <w:rsid w:val="005C20DD"/>
    <w:rPr>
      <w:rFonts w:ascii="Times New Roman" w:eastAsia="Times New Roman" w:hAnsi="Times New Roman" w:cs="Times New Roman"/>
      <w:sz w:val="20"/>
      <w:szCs w:val="20"/>
      <w:lang w:eastAsia="it-IT"/>
    </w:rPr>
  </w:style>
  <w:style w:type="character" w:styleId="Numeropagina">
    <w:name w:val="page number"/>
    <w:basedOn w:val="Carpredefinitoparagrafo"/>
    <w:semiHidden/>
    <w:rsid w:val="00EA5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0AF3B-D6B7-4C04-8B27-337176B6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2400</Words>
  <Characters>13682</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Moschettini</dc:creator>
  <cp:keywords/>
  <dc:description/>
  <cp:lastModifiedBy>Ilaria Parata</cp:lastModifiedBy>
  <cp:revision>3</cp:revision>
  <dcterms:created xsi:type="dcterms:W3CDTF">2024-07-28T08:30:00Z</dcterms:created>
  <dcterms:modified xsi:type="dcterms:W3CDTF">2025-03-25T10:09:00Z</dcterms:modified>
</cp:coreProperties>
</file>